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окончанием Праздника фонарей началась учёба.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совершив скачок из второго класса средней школы сразу в третий (второе полугодие), немного отставал по учёбе. К счастью, благодаря помощи двух отличников, он не сильно отставал. Господин Ли, напротив, не требовал от него многого. После того как несколько десятков ящиков с книгами были доставлены Сюй Наньюю, он больше не расспрашивал, полностью придерживаясь политики невмешательства, полагаясь на самостоятельность ученика. Сюй Наньюй же каждую неделю выделял один день для визитов, спрашивал о том, чего не понимал, и закреплял то, что уже знал. Это доказывало, что его решение стать учеником господина Ли было самым правильным, поскольку его способности к познанию стремительно 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регулярно посещал антикварную улицу, не только для того, чтобы находить сокровища за бесценок, но и для практики. Конечно, он не упускал ни одной маленькой находки, ведь даже комар - это мясо, и никто не откажется от лишних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песенку, он прогуливался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лежали две тысячи юаней, которые он только что заработал, вновь найдя сокровище за бесценок. Он решил, пока не поздно, зайти в аптеку и купить Линь Жуюю какие-нибудь тонизирующие средства, чтобы помочь ему подготовиться к вступительным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 с антикварной улицы, он увидел мужчину, который прятался и неуверенно бродил у перекрёстка. В руках он держал деревянный ящик, а его выражение лица было странным - он хотел войти на улицу, но, казалось,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почувствовал тревогу и с наглой улыбкой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чем-нибудь помочь вам,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явно испугался, отшатнулся на три шага и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видел такое выражение лица много раз; люди, продающие фамильные реликвии, за мгновение до этого всегда выглядели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Знакомство - это тоже своего рода судьба. Если старший брат не возражает, пойдём, я угощу тебя чашечкой чая. - Он завёл мужчину в отдельную комнату соседнего чайного дома, отослал официанта и занялся обслуживанием самостоятельно. Налив горячий чай в чашку и подав её, он начал целенаправленный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мужчина расслабился и с горькой улыбкой начал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младший брат, ты не знаешь, как трудно нам, взрослым. Учёба детей, домашние расходы, аренда жилья - на всё нужны деньги. Я всего лишь обычный рабочий, и, видя, как цены на жильё и расходы растут день ото дня, как моя скудная зарплата может прокормить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эх, жить - это так тяжело. Не смотри, что я молод, старший брат, у меня тоже много проблем. Если я не найду хорошие вещи, хозяин сердится. А ты подумай, старинных вещей не так уж много, где я их каждый день буду находить? Ты не согласен,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занимается старинными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Сюй Наньюй обрадовался, но виду не подал. Он спокойно налил ему чай, даже показав причудливый приём «Феникс трижды кивает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занимаюсь, просто зарабатываю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одна вещь, не потрудишься ли ты взглянуть, младший брат? - Мужчина сказал это, но тут же почувствовал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рад! - Сюй Наньюй не дал ему времени на раздумья, сразу же отодвинул журнальный столик и жестом предложил положить вещь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нерешительно поставил деревянный ящик, смущённо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вещь немного особенная...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видел много особенных вещей. - Сюй Наньюй, по его знаку, открыл ящик, заглянул внутрь и чуть не выплюнул чай, который только что выпил. Он с шумом захлопнул крышку, его лицо покраснело, мужчина также выглядел крайне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может быть, всё-таки не стоит? - Мужчина немного пожалел о своём решении, ведь он прекрасно знал свою вещь. Десять из десяти с половиной человек, увидев её, испытывали дискомфорт. Иначе она не пролежала бы в его доме десятки лет, и никто бы её не доставал.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старший брат, позвольте мне ещё раз взглянуть. - Сюй Наньюй вымыл руки, снова открыл крышку ящика и, стараясь выглядеть спокойно, протянул руку, чтобы взять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смотри спокойно, я отойду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Сюй Наньюй вздохнул с облегчением. Даже будучи таким опытным, ему было бы неловко внимательно рассматривать эту вещь перед мужчиной. То, что тот отошёл, было лучшим решением. Он достал один предмет из ящика: это была резная фигурка размером с ладонь взрослого мужчины, испускавшая тусклый красноватый оттенок. С первого взгляда было ясно, что это старинная вещь. О качестве дерева и говорить не приходилось - это был редкий вид древесины, который и сегодня считается предметом роскоши. Резьба также была превосходной: линии, общий вид, формы - всё это делало фигурку редкой ценностью.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Наньюй тут же поправился: если бы не эта «особенная» форма, то, вероятно, ему бы не довелось её приобрести.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Будда Радости - это божество тибетского буддизма Ваджраяны, возникшее из слияния индийского тантризма и местных тибетских верований. Его появление основано на поклонении плодородию и идее сексуальной энергии, и его изначальная цель - это высокая буддийская Дхарма «укрощения желаний через желания». Однако после прихода в центральные равнины, неизвестно с какого поколения, наряду с традиционными фигурами мужчины и женщины, появились версии, изображающие только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такой набор - шестнадцать чисто мужских статуэток Будды Радости, изображающих сцены интимной близости, предназначенные для личного пользования - Сюй Наньюй держал сейчас в руках. Он вздохнул, осознавая в этом печаль природы Будды и печаль человеческой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мужчина вернулся. Сюй Наньюй жестом пригласил его сесть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предмет времён середины Цин, резное изображение Будды Радости. Дерево - красное, резьба выразительна и символична. Однако в этом наборе, вероятно, не хватает нескольких статуэток, и к тому же он такой «особенный». Предлагаю так: старший брат, назови свою цену, если она будет разумной, я возьму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просияло, но затем снова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 знаток, ты сам назови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старший брат доверяет мне, я не буду ничего скрывать. Такие «диковинные вещи» очень популярны. Если бы это была версия с мужчиной и женщиной, за неё бы наверняка дрались. Но эта версия? Чтобы её продать, нужно найти подходящего человека и подходящую цену. Красное дерево - редкая порода, и на современном рынке древесина красного дерева такого размера сто́ит двадцать тысяч. А эти шестнадцать статуэток - старинные вещи. Так вот, я предлагаю по пятьдесят тысяч за каждую, всего восемьсот тысяч. Как тебе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Восемьсот тысяч?! - Эта цена явно ошеломила мужчину, значительно превысив его ожидания. С восемьюстами тысячами он мог бы купить дом побольше, открыть небольшой бизнес, а возможно, и найти хорошую жену. - Ладно, пусть будет по цене, которую ты назвал,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спасибо, старший брат. - Сюй Наньюй проводил его, запер дверь и снова достал вещи, чтобы рассмотреть их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Красное дерево было хорошим, но у красного дерева тоже есть разные сорта, а те, что у него в руках, если он не ошибался, относились к редкому виду красного дерева - сандалу, причём это был индийский мелколистный сандал, ещё более ценный. Династия Цин была самым процветающим периодом в пятитысячелетней истории Китая, и ежегодно в качестве дани поступало бесчисленное количество сокровищ. И мелколистный сандал был одним из них, его называли императорской данью.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дань находилась под общим управлением императорского двора и распределялась императором во время праздников среди князей, наложниц, членов императорской семьи, министров и так далее. А получить так много ценностей из сандала и осмелиться превратить их в такие «диковинные вещи» мог только князь или влиятельный родственник императорской семьи. Резьба была ещё более выразительной.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за этими предметами плохо ухаживали: хотя повреждений не было, патина на дереве была крайне непривлекательной. Чтобы их продать, ему пришлось бы потратить много времени на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 Ладно, он признается, что он их продавать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и целом, он нашёл сокровище за бесценок. Жаль только, что об этой находке знал только он сам. На самом деле, положа руку на сердце, ему очень хотелось бы увидеть выражение лица господина Ли, когда тот увидит эти шестнадцать статуэток Будды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было бы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«Феникс трижды кивает головой» - это изящный прием в китайской чайной церемонии, при котором чай разливается из чайника по чашкам или в чахай (сливник) неравномерной струей, заставляя чайник «кивать» (наклоняться вверх-вниз) три раза. Это действие символизирует уважение к гостям, мастерство мастера и обеспечивает равномерную крепость чая.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http://bllate.org/book/14349/1503343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