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оторвалась от своих мыслей и подняла глаза. Ло Вэньсинь, словно невинный ребенок, покорно пил чай, изредка отправляя в рот кусочек румяного пирожного. В его облике сквозила ангельская безмятежность, но порой он казался хрупким стеблем ряски, готовым уплыть по течению, если его не удержать. Лю И вздохнула,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поставил чашку на стол и одарил ее беззаботной улыбкой, от которой у Лю И вскипела кровь. Она отложила вышивку, придвинулась к нему и с упреком проговорила: «Ты… ты всегда такой бесчувственный».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непонимающе склонил голову, но промолчал, лишь глупо улыбнулся, прищурив глаза. Лю И на миг задумалась, потом решилась: «Вэньсинь, помнится, ты рассказывал, что твой родной дом на юге? Как тебя занесло в Сяньчжоу? Это так далеко. Ты не мог приехать сюда сам,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злополучный день Ло Вэньсинь рухнул у ворот усадьбы Сяньюнь, сраженный болезнью. Дядя Сюй подобрал его, и долгие дни он провел в беспамятстве. Придя в себя, он едва мог говорить, но первым делом попросил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спросила, где его дом, Ло Вэньсинь в бреду пролепетал лишь два слова, которые она не совсем разобрала, но помнила, что одно из них связано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край славился своими горами, и в названиях местных деревень редко встречалось слово «море». Лю И не знала, где искать, но предположила, что его родина где-то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позднее вновь поднимала этот вопрос, Ло Вэньсинь упрямо молчал, утверждая, что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только речь заходила о прошлом, в его глазах появлялось растерянное замешательство, и он виновато опускал взгляд: «Сестра Лю И, 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в душе Ло Вэньсиня поселялась неясная тревога, омрачавшая его и без того хрупкое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несмотря на кажущуюся забывчивость, он помнил, что попал в эту книгу из другого мира. Вот только роль Ло Вэньсиня в первоисточнике была незавидной, а его конец трагичен – настоящая история бедствий. Эта неприглядная перспектива настолько контрастировала с его безмятежной жизнью в поместье Сяньюнь, что он старался гнать от себя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Лю И словно пробудил дремлющую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мелькнуло воспоминание о том, что, согласно сюжету, кто-то должен был приказать ему соблазнить и убить определенного человека. Но кто отдал этот приказ? Кого он должен лишить жизни? И что его ждет, если он не выполнит задание? Все это казалось запутанным клубком неразрешимых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обхватил колени руками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непривычную подавленность, Лю И не стала настаивать. Она лишь дала ему несколько наставлений, а затем поднялась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тепла его аппетит совсем пропал, и он едва притронулся к ужину, что сделало его еще более апатичным. Когда Цзи Шэн, как обычно, прокрался к нему в комнату той ночью, у него не хватило сил даже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выглядел так, словно только что вернулся с тренировки: от него исходило ощутимое тепло. Его глаза, черные, как смоль, впились в Ло Вэньсиня, словно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проигнорировал его, но и не попросил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был немногословен и привык выражать свои мысли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 его подавленное настроение, он на мгновение замолчал, а затем вдруг спросил: «О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уткнулся лицом в колени и подсознательно ответил: «О… об очень плохом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казалось, хотел что-то сказать, но, услышав его слова,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потребовалось несколько секунд, чтобы осознать двусмысленность своей фразы. Он поднял голову и поспешно проговорил: «Это не о тебе, я говорил о другом…»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«другой», как говорили, убивал людей без колебаний, не ценил человеческую жизнь, совершал чудовищные злодеяния и был хладнокровен и безжалостен. «Вот уж кто достоин звания главного злодея во всей книге, – подумал Ло Вэньсинь. – Настоящий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нахмурился, его лицо исказилось гримасой, пальцы сжались в кулак, а затем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облегчением, осознав, что «очень плохой человек» – это не он. Но тут же до него дошло, что если это не он, то Ло Вэньсинь думает о ком-то другом, и его лицо снова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поглощенный своими мыслями, не заметил едва уловимых перемен в настроении своего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сморил сон, и он решил отослать Цзи Шэна, чтобы тот мог отдохнуть. Он пару раз легонько толкнул его, но тот не сдвинулся с места. Ло Вэньсинь растерянно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вот как, – ледяным тоном произнес Цзи Шэн, заставив Ло Вэньсиня невольно отпрянуть. – И кто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разумеется, не имел ни малейшего представления о том, кто скрывается за образом «главного злодея» в мыслях Ло Вэньсиня. Впрочем, сам Ло Вэньсинь не смог бы дать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лицо Цзи Шэна оставалось мрачным несколько дней. Его и без того суровый вид стал еще более устрашающим, заставляя жителей деревни обходить его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очередное утро, и Лю И, распахнув калитку, вошла во двор. Она увидела Цзи Шэна, прислонившегося к крыльцу и точившего нож, а Ло Вэньсинь, с оживленным видом, ходил взад и вперед, меняя воду в вазе с ветками персика. Казалось, он был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И почувствовала удивление. Два столь разных человека – один суровый и жестокий, другой невинный и добрый – удивительно гармонично уживались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совсем не так, как Лю И представляла себе, когда Цзи Шэн вернулся в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выражение лица Цзи Шэна было даже более мягким, чем несколько дней назад, Лю И на мгновение задумалась, а затем предложила съездить в соседний город, чтобы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Мочжоу был в несколько раз больше Сяньчжоу, располагался ближе к Центральным равнинам и процветал. Поскольку Цзи Шэн и его люди направлялись в Сучжоу, Мочжоу оказался у них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поняла, как опрометчиво поступила, но, раз уж слова были сказаны, оставалось только ждать ответа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Цзи Шэн с готовностью согласился. «Господин… –  Лю И вскинула голову, ее лицо выражало искреннюю благодарность. –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– Цзи Шэн слегка кивнул и вложил меч в ножны. – Отправляемся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вне себя от радости тут же отправилась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разработан заранее, поэтому подготовка шла без лишней суеты. Через два дня группа отправилась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сидел в карете и слышал мерный стук копыт. Приподняв занавеску, он выглянул наружу и увидел, что, кроме них с Лю И, все едут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Юнь был одет в короткий плащ и восседал на маленькой белой лошадке, которая недавно чуть не лишила его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лошадка, казалось, стала послушнее и больше не взбрыкивала без причины. Однако Цзянь Юнь, по-видимому, все еще испытывал страх. Он держал поводья и уныло плелся в конце процессии, больше не заглядывая в окно к Ло Вэньсиню и не докучая ему бесконечными разговорами,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две кареты – одна побольше, другая поменьше. В большей ехал Ло Вэньсинь. Она была просторнее и удобнее той, в которой он путешествовал весной, и была устлана мягкими подушками и полна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долгий, и  Лю И, опасаясь, что молодому господину станет не по себе, даже зажгла успокаивающие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юг по большой дороге, которая была далеко не так гладка, как мощеная тропинка, по которой они прогуливались весной. Ло Вэньсинь вскоре почувствовал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подобным ощущениям, он никого не побеспокоил и тихо сидел в одиночестве, наслаждаясь свежим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тянулись шелковичные деревья, одетые в сочную зелень. Порыв ветра приподнял занавеску кареты, открывая вид на Ло Вэньсиня.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посмотрел в ту сторону и увидел мальчика, прислонившегося к мягкой подушке. Он выглядел еще более тихим и хрупким, чем обычно, и черты его лица казались умиротворенными.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проникавший в карету, освещал нежный пушок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взгляд лишь на мгновение, Цзи Шэн перевел глаза на кучера, сидевшего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