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 падал через оконную сетку на человека, который сладко спал на кровати. За окном звучало бодрое пение птиц, пробуждая мирное и тихое утро. С тех пор как Тан Тан был ребенком, это был самым комфортный и сладкий сон. Жизнь богатого человека действительно отличалась от его прошлой жизни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действительно ограничивает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постоянно работал, обеспечивая себя едой, одеждой и крышей над головой. У него не было сил думать о других вещах. Но теперь он стал богатым молодым мастером второго поколения после пересечения границ миров, и у него отныне будет совершенно другой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проблема наступления конца света, до которого осталось всего полгода, он бы определенно поддался влиянию богатства. Возможно, он бы даже потерял себя, живя разрушительной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... Даже не смотря на удачное переселение в богатого молодого мастера, у него действительно не было времени, чтобы наслаждаться счастьем. В конце концов, ему всё ещё нужно было позаботиться о сборе припасов в виде еды и одежды. В будущем проблема, с которой он столкнётся, намного серьезней, чем мелочи его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жизни, пока он усердно работал, не было абсолютно никаких проблем с едой, одеждой и сном. Он даже мог иногда позволить себе расслабиться и насладиться ничего неделанием.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мире, после того как наступит конец света, будет острая нехватка продовольствия. Не только проблема с едой и одеждой будет сложно решить, но и проблема безопасности жизни может резко встать перед его лицом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есть ли ещё один такой путешественник, который страдает также как он, или ещё больше,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конца света осталось ещё полгода. За эти полгода он должен запастись большим количеством припасов – еды, одежды, медикаментов и прочего, чтобы конец света не был таким несчастным,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у меня было какое-нибудь пространство. - Тан Тан не смог удержаться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отсутствие собственного пространства вызывает сожаление, но он также понимает, что на такое обращение может рассчитывать только главный герой. А он, будучи пушечным мясом, должен будет довольствоваться тем, что ещё не умер. Оставаться в живых – это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остальные люди, которые переселяются, становятся главными героями, их обнимают со всех сторон, и они наслаждаются неисчерпаемой славой и богатством. Но когда он пришел в новый мир, то стал пушечным мясом, которое может умереть в любой момент. Должна ли эксцентричность небес быть настолько очевидной?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Тан Тан не мог удержаться от желания снова и снова поднять свой средний палец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Хозяина, обнаружено сильное желание официально запустить систему выживания... 5, 4, 3, 2, 1! Активация системы выживания прошла успешна!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Тан Тана возник механический голос, напугавший его. Но как человек, живущий в мире романа, тем более что Тан Тан прочитал их бесчисленное множество, после первоначального шока он быстро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столкнулся с пересечением миров, и появление системы для него не является проблемой. Раньше он прочитал много романов, связанных с системой. Большинство из них были "золотыми пальцами", принадлежащие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переселения, поняв, что он является пушечным мясом, он не ожидал появления системы. Поэтому сейчас он испытывал сильное волнение, и хотел бы забрать назад ранее сказанные им слова. Всё же, небеса по-прежнему добры к нему, и он никогда больше не будет поднимать свой средний палец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появлением системы, он не сможет жить лучшей жизнью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какие функции у тебя есть? Есть ли у тебя место для хранения вещей? Ты умеешь вести хозяйство? Есть ли системный торговый центр? Есть ли там оружие? Ты умеешь драться? У тебя есть что-нибудь поесть? — Тан Тан взволнованно подряд задал n-количество вопросов. В результате чего система, которая только собиралась представиться, немедленно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выживания: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нашел ворчливого хозяина? Судя по информации, полученной от других систем-братьев, разве первой реакцией хозяина после того, как он узнает, что в его теле есть система, не должна быть паника, нервозность и благоговейный трепет? Почему ведущий так странно отреагировал, когда он только прошел процесс активации?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только не запаниковал, но и выглядел полным интереса, как будто знал о его существовании давным-давно. Но это невозможно, он всегда скрывался в его теле, и носитель никогда не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одной из причин, по которой Хозяин пришел в этот мир. В конце концов, он – система выживания. Мир, в котором изначально жил хозяин, был слишком мирным, и для него не было места, и хозяин не смог бы выполнить определенное условие для активации. А этот мир позволит ему продемонстрировать все свои навыки, функции и совершить великое дело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решил активироваться, заключается в том, что у Хозяина появилось сильное желание выжить. Поэтому, появляясь в это время, он, как будто, предоставляет хозяину спасательный круг. Таким образом, он будет благодарен и восхищен им за оказанную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ситуация явно превзошла ожидания сценария, который он представлял себе, и реакция ведущего в корне отличается от того,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