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вошёл в другую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отдельная комната, в которой могли разместиться три больших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никого, кроме столов, стульев и самого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 Синтянем уже стояла еда, и он сидел в ожидании, как будто давно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молча подошёл и сел. Му Синтянь сидел рядом с ним, положив руку на край стола, и выглядел расслабленным и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 общаться. — Му Синтянь налил воды из чайника: — Почему ты не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Вступительное замечание было очень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опустил глаза и посмотрел на протянутый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неторопливо налил себе чашку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говорил тебе, что ты можешь мне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повернул голову и посмотрел на Му Синтяня прямым взглядом, произнеся такие же прямые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помогли мне выплатить оставшуюся часть долга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взял палочки для еды и положил еду на тарелку Цю Чэна. Выражение его лица никак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 Так что ты уже должен знать, что, если понадобится что-то ещё, я справлюсь и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на Му Синтяня, молча обдумывая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что, просто сказав это, Му Синтянь даст ему возможность озвучить свои трудности или потребности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какое место занимает в глазах Му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предельно осторожным и не мог допустить ни одной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поднял глаза и посмотрел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Цю Чэн так и не издал ни звука, Му Синтянь тихо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 так, я не кусаюсь.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жестом показал: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сначала набей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взял палочки для еды, опустил глаза, помедлил, а затем снова положил их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Му Синтяню.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сегодняшний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позади него раздался тихий голос Му Синтяня: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плохом настроении? Хочешь найти место, где можно побыть одному и зализывать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просто ненужные светские мероприятия, не стоит принимать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идти, то и в будущем тебе не обязательно будет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неподвижно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том, сколько тебе придётся заплатить за эти «льготы»?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уж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хоть немного, даже если у тебя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смотреть,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сел на место и стал молча и спокойно есть, как и раньше в ресторане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поворачивал голову, чтобы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Чэн почти доел, в его глазах появилось недоумение.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продолжать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говорить, что ему не нужно было ничего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дело касалось его, всё было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всего есть чёткая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так… 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Цю Чэна появилось ошеломлённое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«погладил» кота взглядом, полным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Цю Чэн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утончённым, но и очень красивым, производившим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всегда был равнодушен к домашним животным и не предъявлял особых требований к породе или внешнему виду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такой красивый «кот», который его заинтересовал, он, естественно, надеялся, что у него будет блестящая шерстка и выдающаяся, благородная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всего этого нужны были деньги, которые нужно было «собрать».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пока не собирался забирать кота домой, но «воспитывать»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протянул руку и погладил Цю Чэна по макушке, проводя пальцами по его мягким коротким волосам. Его улыбающийся взгляд был прикован к красивым глазам Цю Чэна.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Синтянь молча наблюдал за ним, словно смотрел на Цю Чэна, но в то же время видел сквозь него что-то другое: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весело тебе ни было на улице, не забывай вовремя возвращаться домой,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опасных мест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 тобой издеваются, не прячься в одиночестве, обязательно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посмотрел в глаза Му Синтяню и подумал: «Жаль, что кот тогда потерялся».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ужина Ян Дасю не появлялся на съёмочной площадке два дня. Когда он вернулся, его отношение к Цю Чэну полностью изменилось. Он был невероятно воодушевлён и вежлив и даже сказал, что предоставит Цю Чэну ресурсы, чтобы тот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был озадачен, но, вспомнив о последнем случае с наркотиками, он мысленно поморщился. Он чувствовал, что Ян Дасю — это леопард, который не может изменить свой окрас и которому совершенно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Сяо Цинь чувствовал, что правильно оценил ситуацию с Цю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тихо спросил Цю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 тот мужчина, который в прошлый раз присоединился к нам за столом? Он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схватился за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было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двое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ничего больше не сказал, но Сяо Цинь воспринял это как молчаливое согласие Цю Чэна. После такого сюрприза он был немного взволнован: чёрт, этот парень красив, богат и у него хорошее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Цю Чэн получил несколько посылок от Му Синтяня: одежду, брюки, обувь, а также часы, ожерелья и другие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фирменными и представляли собой тщательно подобранные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всегда относился к одежде небрежно. Он принял их и сначала просто сложил коробки и пакеты в сторону. Но потом он подумал, что поведение Му Синтяня можно сравнить с тем, как если бы он отправил кота к грумеру, поэтому он просмотрел несколько комплектов, чтобы надеть их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обсудил с ним эти вопросы по телефону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он считается тем, кто тебя «содержит»?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всё равно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вернул деньги, которые ты задолжал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занял денег у компании, он подписал долговую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долг уже был погашен, то, судя по тому, что Му Синтянь расплатился с предыдущими долгами, он должен был получить расписку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ты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двух миллионов Ян Дасю, есть ещё около шести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 — капля в море для такого молодого господина,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 Самое срочное сейчас — это болезнь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 мгновение замолчал.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Шаньшань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сделаю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Се Вэй не знал, так это того, что в последнее время Цю Чэн испытывал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играть перед Му Синтянем было не так уж сложно, но психологически Цю Чэн чувствовал, что это довольно тяжёлое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он должен был продолжать вести себя как кот и постоянно пытаться понять мысли и предпочтения Му Синтяня. В глубине души Цю Чэн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часто страдал от бессонницы, и иногда даже на съёмочной площадке его мысли были заняты Му Синтянем.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Вэй напомнил ему, что болезнь Шаньшань не терпит отлагательств, мысли Цю Чэна снова обратились к Му Синтяню.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вспомнил, что много лет назад мать говорила ему о Му Синтяне.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очень хороший, он всё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Чэн, ты должен учиться у старшего брата и не можешь лгать без веской причины, понимаешь? Старший брат никогда не лжёт».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люди нравятся старшему брату? Конечно, старшему брату нравятся честные, хорошие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мама не использовала старшего брата, чтобы уговорить тебя. Старшему брату не нравятся лжецы, ему нравятся искренние и честные люди,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Чэн: «Мама, не сердись на меня за то, что я сделал. Я надеюсь, что ты благословишь меня на успех».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http://bllate.org/book/14321/1268191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