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вошёл в другую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отдельная комната, в которой могли разместиться три больших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никого, кроме столов, стульев и самого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 Синтянем уже стояла еда, и он сидел в ожидании, как будто давно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подошёл и сел. Му Синтянь сидел рядом с ним, положив руку на край стола, и выглядел расслабленным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 нравится общаться. — Му Синтянь налил воды из чайника: — Почему ты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Вступительное замечание было очень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глаза и посмотрел на протянутый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неторопливо налил себе чашку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говорил тебе, что ты можешь мне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повернул голову и посмотрел на Му Синтяня прямым взглядом, произнеся такие же прямые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помогли мне выплатить оставшуюся часть долга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взял палочки для еды и положил еду на тарелку Цю Чэна. Выражение его лица никак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 Так что ты уже должен знать, что, если понадобится что-то ещё, я справлюсь 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посмотрел на Му Синтяня, молча обдумывая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что, просто сказав это, Му Синтянь даст ему возможность озвучить свои трудности или потребности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какое место занимает в глазах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предельно осторожным и не мог допустить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поднял глаза и посмотрел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Цю Чэн так и не издал ни звука, Му Синтянь тихо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жестом показал: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сначала набей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палочки для еды, опустил глаза, помедлил, а затем снова положил их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Му Синтяню.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сегодняшний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позади него раздался тихий голос Му Синтяня: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плохом настроении? Хочешь найти место, где можно побыть одному и зализывать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просто ненужные светские мероприятия, не стоит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идти, то и в будущем тебе не обязательно будет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неподвижно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том, сколько тебе придётся заплатить за эти «льготы»?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так уж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рядом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 хоть немного, даже если у тебя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смотреть,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сел на место и стал молча и спокойно есть, как и раньше в ресторане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поворачивал голову, чтобы посмотреть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 почти доел, в его глазах появилось недоумение.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продолжать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говорить, что ему не нужно было ничего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дело касалось его, всё было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всего есть чёткая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так… 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Чэна появилось ошеломлённое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«погладил» кота взглядом, полным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Цю Чэн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утончённым, но и очень красивым, производившим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всегда был равнодушен к домашним животным и не предъявлял особых требований к породе или внешнему виду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появился такой красивый «кот», который его заинтересовал, он, естественно, надеялся, что у него будет блестящая шерстка и выдающаяся, благородная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всего этого нужны были деньги, которые нужно было «собрать».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пока не собирался забирать кота домой, но «воспитывать»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протянул руку и погладил Цю Чэна по макушке, проводя пальцами по его мягким коротким волосам. Его улыбающийся взгляд был прикован к красивым глазам Цю Чэна.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молча наблюдал за ним, словно смотрел на Цю Чэна, но в то же время видел сквозь него что-то другое: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весело тебе ни было на улице, не забывай вовремя возвращаться домой,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опасных мест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 тобой издеваются, не прячься в одиночестве, обязательно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посмотрел в глаза Му Синтяню и подумал: «Жаль, что кот тогда потерялся».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ужина Ян Дасю не появлялся на съёмочной площадке два дня. Когда он вернулся, его отношение к Цю Чэну полностью изменилось. Он был невероятно воодушевлён и вежлив и даже сказал, что предоставит Цю Чэну ресурсы, чтобы тот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был озадачен, но, вспомнив о последнем случае с наркотиками, он мысленно поморщился. Он чувствовал, что Ян Дасю — это леопард, который не может изменить свой окрас и которому совершенно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Сяо Цинь чувствовал, что правильно оценил ситуацию с Цю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тихо спросил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был... тот мужчина, который в прошлый раз присоединился к нам за столом? Он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схватился за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было по собственному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двое 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ничего больше не сказал, но Сяо Цинь воспринял это как молчаливое согласие Цю Чэна. После такого сюрприза он был немного взволнован: чёрт, этот парень красив, богат и у него хорошее происхождение!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Цю Чэн получил несколько посылок от Му Синтяня: одежду, брюки, обувь, а также часы, ожерелья и другие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фирменными и представляли собой тщательно подобранные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всегда относился к одежде небрежно. Он принял их и сначала просто сложил коробки и пакеты в сторону. Но потом он подумал, что поведение Му Синтяня можно сравнить с тем, как если бы он отправил кота к грумеру, поэтому он просмотрел несколько комплектов, чтобы надеть их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обсудил с ним эти вопросы по телефону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он считается тем, кто тебя «содержит»?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всё равно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вернул деньги, которые ты задолжал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занял денег у компании, он подписал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долг уже был погашен, то, судя по тому, что Му Синтянь расплатился с предыдущими долгами, он должен был получить расписку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ты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двух миллионов Ян Дасю, есть ещё около шести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 — капля в море для такого молодого господина,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 Самое срочное сейчас — это болезнь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на мгновение замолчал.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Шаньшань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сделаю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Се Вэй не знал, так это того, что в последнее время Цю Чэн испытывал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играть перед Му Синтянем было не так уж сложно, но психологически Цю Чэн чувствовал, что это довольно тяжёлое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он должен был продолжать вести себя как кот и постоянно пытаться понять мысли и предпочтения Му Синтяня. В глубине души Цю Чэн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часто страдал от бессонницы, и иногда даже на съёмочной площадке его мысли были заняты Му Синтянем.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Вэй напомнил ему, что болезнь Шаньшань не терпит отлагательств, мысли Цю Чэна снова обратились к Му Синтяню.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вспомнил, что много лет назад мать говорила ему о Му Синтяне.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очень хороший, он всё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Чэн, ты должен учиться у старшего брата и не можешь лгать без веской причины, понимаешь? Старший брат никогда не лжёт».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люди нравятся старшему брату? Конечно, старшему брату нравятся честные, хорошие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мама не использовала старшего брата, чтобы уговорить тебя. Старшему брату не нравятся лжецы, ему нравятся искренние и честные люди,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«Мама, не сердись на меня за то, что я сделал. Я надеюсь, что ты благословишь меня на успех».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