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за пределы городской кольцевой дороги, они направились навстречу заходящему солнцу. По мере того, как они удалялись от города, поток машин постепенно редел, а высотные здания за окном становились менее плотными.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выключил кондиционер, открыл окно, и в машину мгновенно ворвался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достал пачку сигарет, взял одну и протянул Су Мину, а затем протянул пачку на заднее сиденье, указывая на Цзоу Бэйюаня.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я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Курение серьезно влияет на работу сердца и легких, и боксерам строго запрещено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убрал пачку.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мы тоже не будем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сказал Цзоу Бэйюань. — Можете курить,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мы пропустим, уже почти приехали. Покурим, когда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подъехали к перекрестку с мигающим желтым светом. Су Мин медленно остановил машину, небрежно положив правую руку на руль и зажав между пальцами незажженную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взглянул на него в зеркало заднего вида. Су Мин наклонил голову, терпеливо ожидая, пока загорится зеленый свет. Его угольно-черные глаза за стеклами очков в золотой оправе были спокойны, что резко контрастировало с его раскрасневшимся лицом два дня назад, которое теперь казалось далеким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остановились на ужин. К тому времени, как они добрались до ручья Нанму,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и Чэнь Мучао отнесли свои снасти на берег реки, чтобы выбрать хорошее место для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 интересовался рыбалкой, поэтому он отнес палатку и надувной матрас в лагерь для установки.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представлял собой покрытую травой площадку недалеко от реки, оборудованную общими столами, стульями и туалетами для туристов. Су Мин выбрал место, откуда он мог видеть, как Цзоу Бэйюань и Чэнь Мучао ловят рыбу, и поставил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все в порядок, он увидел, что двое все еще устанавливают свои удочки у реки. Су Мин сел за стол в лагере, положил планшет и открыл приложение «Джем Комикс», прежде чем начать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глава, обновленная два дня назад, уже собрала тысячи комментариев. Су Мин закурил сигарету, подпер подбородок рукой и начал просматривать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читателей были молоды, и их комментарии были модными и забавными. Всякий раз, когда он натыкался на что-то забавное или вдумчивую критику своего комикса, он останавливался, чтобы внимательно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сосредоточен, что не заметил, как кто-то подошел к нему, пока внезапное дуновение ветерка не заставило его поднять взгляд. Цзоу Бэйюань протянул ему банку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взял банку и тут же выключил экран. К тому времени, как Цзоу Бэйюань сел рядом с ним, планшет полностью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полностью исчез, и окружающий лес погрузился во тьму. Небо было кристально-голубым, без единого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 стрекотали какие-то маленькие неизвестные насекомые, а ночной ветерок шелестел листьями, издавая тихие, успокаивающие звуки. Все вокруг казалось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открыл кока-колу, и звук шипения напомнил ему о 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на горизонте виднелись темные горные хребты. Су Мин достал телефон и сфотографировал восходящую полную луну, которая только что поднялась над хребтом, а затем нажал на кнопку спуска.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собираешь справочный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кивнул и положил свой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больше ничего не сказал и молча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положил локти на стол и подпер подбородок. Сигарета в его пальцах подрагивала у щеки, и время от времени он слегка поворачивал голову, чтобы затянуться. Серо-белый дым плыл в сыром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Некурящим обычно не нравится запах сигарет, но Цзоу Бэйюань нашел сигаретный дым Су Мина на удивление приятным, со слабым цитрусовым оттенком, который его привлекал.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 — внезапно прервал молчание Цзоу Бэйюань. Когда Су Мин повернулся, чтобы послушать, он продолжил: — Разве это лекарство не нужно наносить раз в день? Почему ты не нанес его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приподнял бровь, словно удивленный вопросом, а затем напечатал в телефоне: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в терапевтический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ответил нейтральным «хм» и после паузы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забыл взять с собой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затянулся сигаретой и аккуратно выдохнул дым, прежде чем напечатать в телефоне: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попросить тебя о помощи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Цзоу Бэйюаня переместился с экрана телефона на далекие горы. Его кадык слегка дернулся, когда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Мин докурил сигарету, Чэнь Мучао позвал Цзоу Бэйюаня, сказав, что клюет рыба и ему нужно скорее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действительно была хороша для рыбалки, но Цзоу Бэйюань ловил только мелкую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рыбу, он снова насадил наживку на крючок и забросил леску обратно в воду. Время от времени, ожидая очередной поклевки, он оглядывался на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Мучао, которому тоже не удалось поймать крупную рыбу, начал терять концентрацию и бесцельно болтать с Цзоу Бэйюанем.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Чэнь Мучао, будучи довольно разговорчивым, постепенно оживился и даже поделился историями о том, как они с Су Мином вместе ходили в клуб изучения языка жестов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Цзоу Бэйюань нашел возможность задать вопрос, который давно его мучил: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Су Мином есть кохлеарные имплантаты, так почему ты можешь говорить, а Су Мин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ненадолго замолчал, словно решая, как ответить, а затем вздохнул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возрасте ты начал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Цзоу Бэйюаня было ощущение, что его предыдущие предположения были верны.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года, может быть, двух?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Младенцы, — начал объяснять Чэнь Мучао, — начинают понимать речь в возрасте от восьми до десяти месяцев, примерно в полтора года наступает критический период для развития устной речи, а в возрасте от двух до трех лет они начинают говорить простыми предложениями. В возрасте от трех до шести лет они учатся использовать сложные предложения. Этот процесс необратим, если его упустить, то наверстать упущенное будет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своим подозрениям, Цзоу Бэйюань внезапно почувствовал странную пустоту.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повезло, что я получил кохлеарный имплантат до того, как мне исполнился год, поэтому я учился говорить так же, как и ты. Но человек, который не слышит звуков, не может научиться говорить естественным образом. Возьмем, к примеру, Су Мина, — Чэнь Мучао сделал паузу, прежде чем продолжить, — он получил кохлеарный имплантат только в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Су Мин провел первые шестнадцать лет своей жизни в безмолвном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вспомнил содержание книжки с картинками.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он все еще может научиться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сложно, — покачал головой Чэнь Мучао. — И главная проблема в том, что он очень сопротивляется.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Мучао повернул голову и уставился на поверхность воды. Светящийся поплавок излучал слабое свечение в кромешной тьме. Он задумался на мгновение, опустив важные детали, и выбрал мягкое объяснение: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Человеку, который не разговаривал больше десяти лет, трудно принять мысль о том, что ему придется снова учиться говорить, как ребенок. На самом деле, ему может быть даже сложнее, чем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кивнул, тоже глядя на воду,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 часов вечера Су Мин быстро умылся и забрался в свою палатку, чтобы поспать. Уходя из дома, он забыл взять с собой мелатонин, а из-за слишком яркого света фонарей в лагере и шума от соседних палаток он не мог заснуть, как бы ни старался, лежа на надувном матрасе.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услышал голос Цзоу Бэйюаня, как будто тот говорил по телефону на языке, которого Су Мин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установки кохлеарного имплантата Су Мин долгое время тренировался, чтобы понимать китайский. Иностранные языки были ему совершенно не под силу — он даже не смог написать ни слова на экзамене по английскому во время вступительных испытаний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Водонепроницаемый слой палатки был не полностью застегнут, поэтому Су Мин приподнялся и сквозь москитную сетку увидел, как Цзоу Бэйюань идет к нему, разговаривая по телефону. Он быстро лег обратно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глаза, то стал еще более чувствительным к окружающим звукам. Он услышал, как Цзоу Бэйюань закончил разговор и подошел к нему. Его шаги остановились у края палатки и оставались там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был почти уверен, что Цзоу Бэйюань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услышал, как расстегнулась молния москитной сетки. Он почувствовал, как Цзоу Бэйюань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натурал пытается сделать???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Мин замедлил дыхание, его охватил легкий стыд. Он не мог поверить, что задавался вопросом, собирается ли Цзоу Бэйюань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Цзоу Бэйюань лишь откинул волосы с его правого уха, задержав пальцы на мгновение, прежде чем отпустить их, словно наблюдая за его кохлеарным имплантатом.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него набросили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пахла Цзоу Бэйюанем, еще теплая от его тела. Су Мин больше не мог притворяться. Он уткнулся лицом в подушку, собираясь открыть глаза менее драматичным способом, когда услышал, как снова застегивается москитная сетка.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ночи Чэнь Мучао отложил удочку, сказав, что ему слишком хочется спать и он хочет немного отдохнуть. Цзоу Бэйюань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спать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зайду в палатку Су Мина, — ответил Чэнь Мучао,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почувствовал, как рыба клюнула на его наживку, быстро подсек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отдыхай, — Чэнь Мучао убрал свою удочку в футляр. —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Цзоу Бэйюань вернулся в лагерь и закончил умываться с помощью одноразовых туалетных принадлежностей, которые Су Мин принес для них, Чэнь Мучао уже спал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и в соседних палатках все уже спали, лишь изредка тишину нарушал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палатки Су Мин лежал посреди матраса, свернувшись калачиком. Чэнь Мучао лежал справа от него, а левая сторона оставалась пустой, словно в ожидании Цзоу Бэйюаня.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присел на корточки у палатки и некоторое время наблюдал, вспомнив, что Чэнь Мучао не умылся и не почистил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человек не должен спать так близко к Су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Цзоу Бэйюань просунул руки под шею и колени Су Мина и осторожно передвинул его немного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место посередине, Цзоу Бэйюань снял обувь и наклонился, чтобы войти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http://bllate.org/book/14317/1267745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