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на стойке регистрации прислала мне подборку ежегодных видеороликов о кошках, один за другим. Последние несколько дней мой телефон либо показывал кривую индекса венчурного капитала, либо издавал всевозможные странные кошачьи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итоговом собрании в субботу речи на сцене были невероятно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в заднем ряду, тихо открыл последнее видео и положил телефон на брюки от костюма,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я понял одну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Коты в видео, когда взаимодействуют с людьми, всегда издают сладкие, приторные или кокетливые звуки. Когда они сердятся, они широко раскрывают круглые глаза, задирают хвост и делают «ха». Некоторые болтливые коты, как тетка Сянлин, все время ворчат.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кот, судя по тому, что я подобрал его, почти никогда не мяукает и почти никогда не показывает ярких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ловят за тем, что он грызет провода, а я стучу ему пальцем по голове, когда я отправляю его купаться, и прижимаю его к столу, чтобы высушить феном, когда он голодный и видит, что в миске нет корма, мой кот всегда скуп на слова и хранит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я возвращался домой из командировки глубокой ночью и ставил багаж в прихожей в темноте, мой кот выходил из комнаты, обвивал мои ноги легкими шагами, словно облачко благой ауры, и выпускал из горла тихий, послушный звук, будто один-два вздоха, опущенных в ночи, мягко колышущихся у моих ног. Мой кот думал обо мне, когда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впервые встретил моего бывшего парня, он тоже был немногословным. Ничто вокруг как будто не вызывало у него интереса, и иногда я чувствовал, что разговариваю со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первой парты говорила, что я слишком шумный, и что рядом со мной он кажется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отвечал, что мой сосед по парте просто ждет судьбоносной встречи, и этой встречей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первой парты сделала лицо: «Не стыдно же вообще».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продержался пару дней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сосед по парте, поговори со мной, болтать же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поднял руку, чтобы написать объяснение, и, закончив ставить двоеточие, облегченно выдохнул, покрутил ручку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восторге. Наконец этот человек понял намек! Но тема для разговора, которую он выбрал, заключалась в том, что, когда я спрашивал его мнение после длинной речи, он вставлял одно из четырех видов «хмм» в зависимости от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я тихонько называл его «четыре угу» у себя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странный. — сказал я, но знал, что он слушает внимательно. — Кстати... посмотри, мой сосед по парте, соседний класс сегодня одет как цесарка...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вдруг сказал «А?» и уголок его губ дернулся в застывшей дуге. Он повернул голову посмотреть, потом вернулся, и серьезным тоном сказал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 говорить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сосед по парте и правда был джентльмен. Позже, когда мы сошлись на общем понимании, он стал говорить больше. Но чаще всего говорил я, а он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 плохо на него влиял, потому что иногда он делал очень смелые вещи: мял мои волосы, щипал меня за щеку, украдкой хватал меня за руку под партой, переплетал пальцы или в классе самоподготовки, где все дремали, наклонял голову и быстро, точно целовал мои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мой сосед не взял отгул и ушел домой, чтобы пропасть на три дня, прежде чем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целый месяц он снова стал молчаливым. Еще молчаливее,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спрашивал его бесчисленное количество раз, что случилось, но он только гладил меня по голове и молча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его размытое лицо, скрытое в тумане утренней пробежки, и чувствовал смутное беспокойство. Потом вспоминал сцену, которую увидел раньше у него дома, и мне становилось немного яснее, но я все равно не знал, чем могу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сосед по парте очень тяжело открывался, если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предпочитал держать все в себе, глотать трудности внутрь, убирать парящие эмоции в глубины и заменять их складкой между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наши отношения тоже были безысходными.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хотел обнять его, мне приходилось выбирать время и место, как партизан, держать ухо востро, смотреть по сторонам, чтобы суметь передать ему ту заботу, что я не мог выразить словами, в виде тихого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наконец силком вытащил его наружу и прижал к себе, будто переключатель щелкнул, тогда он сразу же обрушил весь свой вес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соседа дрожало, голос рвался на клочки, он говорил отрывисто.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вслушивался. Эти слабые фразы быстро растворялись в темноте, и я успел уловить лишь несколько слов: «неизлечимо...», «сестра...», «долги...», «отец...».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я... — сосед снова задохнулся. —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что? — я легко похлопал его по спине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обнял меня еще крепче, так что мне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так ничего и не сказал. Уткнулся лицом мне в шею и с обидой сказал, как ребенок: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будущем заработаю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пальцы прошлись по линиям его лопаток.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 я хочу заработать много денег. Тогда нам будет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годы, каждый раз, вспоминая этот момент, я всегда жалел, что не расспросил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вышел из лифта в оцепенении, приложил палец к датчику двери и поднял кота, выбежавшего ко мне,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давно мы с тобой не разговаривали так много, как раньше?» подумал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может, не можешь сказать то, что хочешь сказать, но ты вынужден говорить то, чего не хочешь. Я говорил себе, что это жизнь, что это норма, выживает тот, кто приспосабливается».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меня все равно мутило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мягко почесал коту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злиться на меня. Если тебе плохо, тебе нужно это выражать, это нормально. Я больше не оставлю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вполне резонно подозревал, что мой кот – мой бывший парень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Доказательство пятое: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кот немного говорит, и у моего кота есть то, что он держит скрывает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http://bllate.org/book/14307/1266054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