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Дайте-ка мне подумать, когда же я заподозрил, что мой кот принадлежит моему бывшему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на второй день после того, как я забрал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была дождливая ночь с громом и молниями. В одном из инвестиционных проектов компании возникла проблема, и начальник молча заставил всех нас работать сверхурочно до 2:48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начинаю отсчет с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мы пять раз прятались в ванной по восемь минут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покурить с коллегами три раза, каждый раз по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клавиатура выходит из строя два раза, каждые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проработал в общей сложности семь часов и сорок восемь минут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привык к таким дням. Я надел пальто, ловко достал банку кофе из фирменного шкафчика самообслуживания, открыл ее одной рукой, спустился вниз и достал ключи от машины, чтобы завести свой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выехал из подземного гаража и двадцать минут ехал по надземной дороге, на которой почти не было машин. От падающих капель дождя, смешивавшихся со светом уличных фонарей, у меня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я услышал внизу в моем доме такой слабый плач. Голос был тонким и слабеньким, как писк комара, с небольшой жалобной ноткой, что придавало ему очень грустный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котенок» сказал я себе, и мама-кошка придет к нему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неужели я одержим призраками» снова сказал я себе, держа в руках слегка шуршащую картонную коробку и нажимая кнопку лифта,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Мигранты трудящиеся в финансах тоже являются людьми, и как люди, они должны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почти пустой холодильник, достал яйцо и открыл пакет с лапшой быстрого приготовления на ужин. О нет, это должен быть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еще оставалась упаковка сосисок с ветчиной. Я разорвал одну и положил в картонную коробку, пошел в комнату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очень послушным и больше не шумел. Конечно, это могло быть и потому, что я заснул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ту ночь я спал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через четыре часа, спустился вниз, чтобы купить коробку молока для котенка перед уходом на работу, и был жестоко отруган сестрой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котятам пить молоко? Это опасно. Знаешь ли ты, что у некоторых кошек непереносимость лактозы, и те, у кого телосложение чуть слабее, немедленно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 стойкой регистрации улыбалась, как цветок, когда встречала клиента, и была сердита, как корова, когда встречала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мне очень нравилась. Хотя у нее немного вспыльчивый характер, видно, что она очень добрая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я купил в зоомагазине козье молоко и кошачьи принадлежности и с радостью вернулся домой. Когда я увидел, что котенок смотрит на меня, выставив уши, я вздохнул с облегчением и начал раскладывать все на полу,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так, словно владелец зоомагазина меня надул, потому что продал мне почти половину товаров из магазина. Возможно, все это было обречено на провал с того момента, как я вошел и спросил, есть ли молоко, которое пьют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он все равно будет использован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посмотрел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 были чисто черные, с красивым янтарным ободком вокруг зрачков, и он спокойно смотрел на меня. 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похожи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бывшего парня тоже были такие красивые глаза, но они были более узкими и длинными, чем у кошки, а уголки глаз были слегка приподняты. Помню, когда я увидел его в первый раз, он тоже смотрел на меня с таким решительным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бесчисленных скучных и сонных вечерних занятиях по самообучению, я намеренно толкал его локтем и звал «Эй, за тем же столом», просто чтобы увидеть пару таких потрясающих глаз. В то время я всегда считал позором то, что у парня такие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мог часто поддерживать с ним зрительный контакт, не прикасаясь к нему, чтобы подразнить, потому что ему начало нравиться смотреть в окно. Просто я всегда становился препятствием на пути его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 котенка был черно-белый, пасть и грудь покрыты мягким белым пушком, а на спине и четырех лапах также были белые части, которые казались приятными на ощупь. Сестра на ресепшене сказала, что такой окрас называется «коровий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коровы и кошки не могут пить молоко, это так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снова ударилась о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парень, которого я помню, тоже имел такую же цветовую гамму. Школьная форма у него была иногда белая, иногда черная, но всегда чистая, так что, это называется «ковбой»? Я выпил молоко, которое изначально купил для котенка, и задумался. И даже зимой мой бывший парень носил только тонкую двухцветную однотонную одежду, из-за которой мне казалось, что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простую одежду, он был красив и хорошо выглядел независимо от того, как он ее носит. Однажды я не выдержал и с улыбкой спросил его, покупает ли он одежду только этих двух цветов, и он улыбнулся мне, как будто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позже, когда классный руководитель поручил мне сходить к нему домой и отнести материалы для него, у которого была высокая температура, я понял, что на самом деле у него может быть одежда только этих двух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летом, и два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бывшего парня хотела пригласить меня присесть и выпить воды, но его сестра, которая была тяжело больна и лежала в постели, отослала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найти, куда бы присесть, поэтому мне пришлось сесть у его кровати, взять с его лба полотенце, которое уже стало теплым, и снова облить его холодной водой. Я думал, что моя семья была довольно бедной. Когда моя мама покупала овощи, ей приходилось торговаться со старушкой, у которой глаза были слишком затуманены, чтобы купить зеленый лук. Но я не ожидал, что в его семье дела обстоят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вероятно, что в его семье не используют лук при приготовлении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тихо замурлыкал, что было очень похоже на тот странный звук, который непроизвольно вырывался у него, когда он был прикован к постели из-за высокой температуры. Я встал, чтобы приготовить козье молоко для него. В инструкции говорилось, что оно должно быть в соотношении один к трем. Дома у меня не было мерного стаканчика, поэтому я приготовил маленькую миску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 слишком молод и уже мог есть самостоятельно. Когда он почувствовал запах молока, она с головой нырнул в миску. Мне пришлось придерживать миску руками, чтобы этот голодный призрак не опрокинул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вполне обоснованно подозреваю,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Доказательства, которые я получил: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кота красивые глаза, и мой кот по-прежнему черно-белый.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http://bllate.org/book/14307/1266050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