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Цинъянь проснулся, я спросил его, может ли он забыть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успокоился в период беспорядка и рутины, выражение его лица стало гораздо более спокойным, но тон по-прежнему был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мы всегда нравились друг другу. Я также знаю, что все еще нравлюсь тебе, но ты считаешь, что нам не стоит быть вместе сейчас. Но что с того, что мы оба альфы? На самом деле есть альфы, которые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думал, что то, что он сказал, было правдой, но настоящая причина была немного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его матерью оба знали характер Цинъяня. Цзи Цинъянь, которого в детстве сажали в баночки с лекарствами, почти каждый день воспринимал как день перед концом света. Он всегда делал все, что хотел, даже если бы знал, что сократит свою жизнь, если не найдет омегу, и даже если бы умер молодым, его бы это не слишком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нас обоих было молчаливое согласие не говорить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его беззаботное выражение лица и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 мгновение растерялся, затем поспешно шагнул вперед, чтобы вытереть мои слезы с испуганным выражением лица... Возможно, потому, что это был первый раз, когда я расплакался перед ним. В конце концов, я всегда производил на него впечатление спокойного, надежного и сильного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проливал слезы, потому что Цинъянь был серьезен и дарил мне столько же любви, сколько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так, что наше совместное существование принесло бы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часто стал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превратился в альфу, что было равносильно достижению совершеннолетия, и у него быстро наступил период полового созревания. В сочетании с его новообретенной любовью к постели, каждый раз, когда он приходил ко мне, за исключением романтических встреч, мы заканчивали тем, что забирались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держали язык за зубами. Цзи Цинъянь врал, что играет в баскетбол и посещает внеклассную школу. Я не знаю, где он раздобыл групповую фотографию и квитанцию о сдаче экзамена, чтобы развеять сомнения своей матери. Кроме того, я так и не вернулся, так что она действительно поверила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феромонного расстройства у него все еще проявлялись. Похоже, что мои успокаивающие феромоны и секс, чтобы ослабить сексуальное влечение, могли бы оказать некоторое действие, и он был бы почти в порядке на следующий день. Но со временем это случалось все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подумывал о том, не сделать ли операцию по смене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альфа-феромоны Цзи Цинъяня были слишком доминирующими, и фальшивый омега никогда не мог сбалансировать свои феромоны так, как это мог бы сделать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я часто чувствовал себя безнадежным, виноватым и эгоистичным, думая, что лучше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просто умрем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 была строгой, отношения в семье были простыми. Мои родители относились друг к другу как к гостям. Я долгое время жил самостоятельно, и только Цинъянь мог заставить меня почувствовать себя живым. Если Цинъянь умрет, моя жизнь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Цинъянь не мог смириться с тем, что отпустил меня, я не мог смириться с тем, что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Цинъянь давал мне хоть какой-то намек на ответ, я давал ему все, что он захочет, и так было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не мог сказать ему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тайные любовные отношения продолжались целых пять лет. Цинъянь поступил в колледж. Чтобы избежать подозрений, он намеренно выбрал другой колледж в этом городе, но подальше от моего колледжа, в то время как я учился в аспирантуре своего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его мать все же узнала о наших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ворвалась в спальню Цинъяня. В тот день, когда она пришла, я стоя на коленях, чтобы отсосать Цинъяню. Он опустил глаза и мечтательно уставился на меня, схватив обеими руками мои волосы... С тех пор, как мы начали свои отношения, мы неистово играли в постели. Хотя я был не омегой и не мог выделять жидкости, все еще оставаясь альфой, я быстро восстанавливался и мог выдержать пытки. Мы перепробовали почти все. Возможно, я также хотел поблагодарить ее за то, что она это увидела. Эта сцена была лучше, чем самые безумные из предыдущих, по крайней мере, она привлекала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забыл бы выражение шока, отвращения и злости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спокойная женщина подбежала и отвесила нам обеим звонкую пощечину, прежде чем Цинъянь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была шокирован, смущен и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Мама?! — как будто этого было недостаточно, он притянул меня к себе за спину и серьезно сказал. — Мне действительно нравится брат Гуань, дай нам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говорил ему, что его мать не должна знать о наших отношениях. Он хорошо знал характер своей матери и всегда думал, что меня волнует отношение его матери только потому, что мы оба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защемило сердце, я поднял голову и посмотрел в ее глаза из-за спины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задыхалась, но ее глаза были красными. Она никак не отреагировала на слова Цинъяня, просто пристально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было неописуемое разочарование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ненавидела меня за то, что я затащил его в ад, несмотря на то, что знал о состоянии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уже давно был готов жить и умереть с Циньянем.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слушать наши объяснения. Она сразу позвонила семье Гуань. Мои родители, которые всегда были строгими и дисциплинированными, были особенно разгневаны. Они считали, что мой эгоизм вредит жизни других людей. При ее содействии в течение нескольких дней было принято решение отправить меня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Цинъяню сделали укол и заперли дома, так совпало, что его расстройство снова обострилось... Мать Цзи наняла врача и каждый день оставалась с ним дома. Мне также было приказано не выходить из дома перед поездкой за границу. Те дни были слишком мрачными и угнетающими. Мне не терпелось узнать о положении Цинъяня, но никто не хотел мне рассказывать вплоть до того дня, когда меня посадили в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видел Цинъянь, но ждал, пока не увижу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также стоял бета-мужчина в официальной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посмотрел на нее. В ее глазах все еще была ненависть, но ее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Цинъяня очень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внезапно широко раскрылись, мое тело неудержимо задрожало, и я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 выпустил свои феромоны, вызывающие маниакальное возбуждение, и прибор обнаружил, что твои феромоны действительно могут оказывать успокаивающее действие. Хотя это и не может вылечить его болезнь, но может отсрочить ее. Поэтому, чтобы помочь Цинъяню, прежде чем ты уйдешь, нам нужно извлечь немного твоей феромонной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я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лег, и врач взял у меня кровь на анализ. Несмотря на то, что я был альфой, от взятия большого количества крови у меня кружилась голова, когда я встал. Мои губы были бледными, и я спросил ее с намеком на смутную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Если Цинъянь все еще нуждается в моем...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временно, мы ищем другой способ. — перебила меня она, добавив еще одно предложение, словно желая развеять мою надежду. — Цинъянь найдет омегу, которая ему понравится, и проживет свою жизнь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http://bllate.org/book/14304/1266035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