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обнимающие талию, были сильны и уверены, словно несокрушимая гавань, дарящая ощущение покоя и неизменности. В этом объятии ощущалась усталость приятная, перемешанная с зарождающейся привязанностью, рождающая желание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Цинь Чжэн безраздельно принадлежал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когда-то потерял нечто важное, чтобы теперь обрести вновь. Сейчас ему больше всего хотелось прижаться к нему и забыться в безмятежном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одолевала неуверенность, а теперь он вовсе отказывался сохранять равновесие, тяжело опираясь на руки Вэнь Цзиньцюэ, словно нуждаясь в постоянном подтверждении его присутствия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по всем правилам должен был отпустить этого человека. Он никогда не позволял себе фамильярностей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ощутил тяжесть Цинь Чжэна на своих руках, вдыхая мимолетный аромат роз, исходящий от него. Затем он заметил, как маленькие "пушечные ядра" ударились в него, и аккуратно отстранил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и без того смущенный столкновением, испугался суровой ауры, исходящей от Вэнь Цзиньцюэ, и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сорвался с детских губ лишь тогда, когда, привлеченные шумом, появились взрослые и дети увидели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нахмурилась, глядя на двоих мужчин, доведших детей до слез. С досадой произнесла: "Вы взрослые люди, а все туда же - обижаете детей".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парировал: "Вы тоже взрослые, но ума это вам не прибавляет".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Возмущению женщины не было предела, но ее вовремя остановил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 отдохнуть. Не стоит позволять пустякам портить нам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кивнул Вэнь Цзиньцюэ и Цинь Чжэну. "Приносим свои извинения, господин Вэнь. Дети еще малы и непоседливы. Наш ребенок вас задел. Мы непременно проведем с ним воспитательную беседу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фермерский комплекс был элитным, с соответствующей стоимостью пребывания. Гости, вероятнее всего, знали Вэнь Цзиньцюэ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месяца назад о переменах в семье Вэнь в деталях сообщали в финансово-экономических новостях, и эта информация занимала лидирующие позиции в поисковых запросах на протяжении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слегка наклонил голову, протянул руку и ласково погладил ближайшую девочку по голове. Он достал из кармана несколько конфет и предложил их детям. "Не стоит быть слишком строгими к детям. Детям свойственно баловаться. Просто следует быть немного внимательнее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Поблагодарите дядю, — напомнил отец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 — получив угощение от Цинь Чжэна, дети успокоились, вытерли слезы и даже улыбнулись ему. — Извините, дядя, в следующий раз будем осторожнее и ни в кого не врежемся.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был разрешен мирно. Когда они отошли, жена сердито спросила: "Что это было? Дома ты хозяин, а на людях ведёшь себя как подхалим? Ты ещё смеешь называть себя защитником семьи?!"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её за руку и что-то прошептал на ухо. Никто не разобрал слов, но женщина явно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предостерег: "Только никому ни слова. Я слышал это краем уха и не знаю, насколько это соответствует действительности".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побледнела и несколько раз отрицательно покачала головой. "Как я могла осмелиться говорить такое? Даже если это неправда, страшно представить. Что может быть в голове у человека, который намеренно притворяется сумасшедшим?"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 по себе от мысли, что она и её дети едва не оскорбили подобного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домой, хватит развлекаться. Встретили нечто подобное. Не наш сегодня день. Определённо не к добру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Цинь так любит быть хорошим человеком, неудивительно, что он так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Цзиньцюэ усмехнулся, стряхнул с себя невидимую пыль и убрал руку, как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Чжэн задержался на нем лишь на мгновение, после чего он мягко отстранился. — Спасибо, что не дал мне упасть.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слышите похвалу, то должны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Бдительность, реакция, храбрость и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Вэнь Цзиньцюэ.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Цинь Чжэн смотрит на него с легкой улыбкой на губах. Глаза его были полны искренности, понять, шутит он или нет,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как получилось, что ты нашел время посетить это место сегодня? — торопливо сменил тему Цинь Чжэн, не желая, чтобы Вэнь Цзиньцюэ рассердился и отвернулся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приподнял брови и с улыбкой спросил: — Мне нельзя сюда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Цинь Чжэн лишь слабо улыбнулся. —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бросил на него мимолетный взгляд, потом отвел глаза в сторону. — Я думал, раз юный господин Цинь уделяет мне столько внимания, то ему известно обо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ответил: — Если господин Вэнь не против рассказать, я, конечно, буду 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материальном плане Цинь Чжэна ничто не ограничивало. При желании узнать больше о Вэнь Цзиньцюэ он мог задействовать любые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делал этого, не пытался даже косвенно получить подобную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стремился понять прошлое Вэнь Цзинцюэ с другой стороны, взглянуть на него новыми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потребует больше времени и усилий, но сам процесс доставлял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с предвкушением постепенно заполняло зияющую пустоту, оставшуюся из прошлой жизни, завершая то, что Вэнь Цзиньцюэ не успел рассказать ему тогда, рассеивая туман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заново знакомился с Вэнь Цзиньцюэ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ты приедешь, сегодня бы не принимал посетителей, — сказал владелец фермы Вэнь Цзиньцюэ, провожая их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собираешься отдохнуть, чем больше людей, тем веселее, наша встреча не должна мешать тебе зарабатывать деньги, — ответил Вэнь Цзиньцюэ. Они были одноклассниками и друзьями, а сегодня встретились, чтобы обсудить деловые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что последние два года были непростыми для экономики. Мой бизнес несёт убытки. Думаю продать ферму. Скоро, я, возможно, уже не буду здесь хозяином, — доверительно сообщил владелец фермы Вэнь Цзиньцюэ.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тоже повернулся к нему и спросил: — Значит, господин Вэнь приехал сюда по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он не выказывал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Вэнь Цзиньцюэ рассказывал, как отправил в тюрьму своего непутевого отца и его родственнков. После этого он решил заблаговременно подготовиться и обеспечил себе безбедную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пенсионный фонд, приобрел несколько предприятий в индустрии развлечений, чтобы разнообразить свою жизнь на пенсии. Ферма была одним из активов. Кроме того, он подыскивал себе преемника, чтобы передать управление семьей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Цинь Чжэн отвечал тогда Лу Хуайцяню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знал Вэнь Цзиньцюэ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план Вэнь Цзиньцюэ по обеспечению старости вмешалось неожиданное обстоятельство -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«Когда я решил поддержать тебя, я осознавал, что пути назад уже не будет», – много лет спустя Вэнь Цзиньцюэ рассказывал Цинь Чжэну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таким беспомощным и жалким, словно нуждался во всемирном внимании и заботе.  Если я не буду стараться усерднее, в будущем нас обоих будут травить».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«Полагаю, это долг главы семьи». Если бы не последняя фраза, эта сцена и этот разговор казались бы весьма трогательными, пока Вэнь Цзинцюэ не взглянул на Цинь Чжэна и не спросил с улыбкой: «Итак, вопрос в том, кто ты — моя жена или мой сын?»]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этот момент, Цинь Чжэн всё ещё чувствовал, что у него сводит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люди, долгое время находящиеся вместе, становятся похожими друг на друга. Вполне возможно, что острый язык и красноречие Цинь Чжэна – это результат влияния Вэнь Цзиньцюэ в прошлой жизни. И тот факт, что он сечас оказывает влияние на молодого Вэнь Цзиньцюэ, можно считать своего рода обратной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презрительно скривил губы. — Мне была интересна эта ферма, но теперь меня окутывает странное чувство дискомфорта. Похоже, здешний фэн-шуй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напротив, любил эту ферму и не хотел, чтобы Вэнь Цзиньцюэ упустил возможность её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подходит? Мы встретились здесь сегодня. Как ни странно, сегодня солнечный день, на небе ни единого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 не думаю, что здесь плохой фэн-шуй. Скорее, наоборот, он превосходен и принесёт нам с тобой огромное процветание, — серьезно произнес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рассмеялся. — Кто тебя научил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вызывало ассоциации «ты и я», как будто… как будто они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больше об этом. Ферма стоит того, чтобы её купить, — сказал Цинь Чжэн. Казалось, он больше заинтересован в том, чтобы Вэнь Цзиньцюэ купил ферму, чем сам владелец, и даже проявил инициативу, представляя её в выгодном свете. — Хочешь осмотреть территорию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http://bllate.org/book/14281/1265082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