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был удивлен зрелой речью Хон Ло. Казалось, что в древние времена дети быстро взрослели.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Ши И решил осмотреть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дома был обращен на север и юг, с обеих сторон были коридоры, которые вели на задний двор. На заднем дворе виноградная решетка была увешана спелым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виноградину и попробовал ее на вкус, она была слегка кисловатой. Он подумывал о том, чтобы превратить виноград в вино или приготовить из него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комнаты тети Хон и Ши Лю, на заднем дворе были еще две закрытые комнаты. Ши И не мог заглянуть внутрь, чтобы определить, что в них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просторным, но не очень большим. На переднем дворе, помимо комнаты, в которой Ши И ночевал вчера, была кухня. Там же был кабинет, который использовался для письма и чтения. Оставшееся пространство служило вестибюлем для приема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успешно зарегистрировал двух шуанжеров в уездном управлении, а затем посетил магазин. Официально магазин принадлежал Лу Чао, но Пэй Син практически полностью управлял им. Магазин был разделен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секций магазина площадью более 30 квадратных метров продавались материалы для учебы, такие как ручки, чернила, бумага и чернильные камни. Две другие секции были расширены и преобразованы в ресторан под названием Байвей Билдинг, занимающий более 80 квадратных метров. Этот ресторан, занимающий трехэтажное здание, обслуживал посетителей из среднего и высшего класса. Оставшееся пространство, называемое площадью Хансу, занимало более 20 квадратных метров и предлагало специальные фруктовые напитки и различную выпечку по доступным ценам, чтобы привлечь широкую клиентскую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прошел на задний двор, вызвал Чжоу Хуа, поинтересовался последними событиями и просмотрел бухгалтерские книги. Чжоу Хуа присоединился к предприятию Пэй Сина два года назад и подписал контракт на 30 лет. Хотя в юности он получил лишь ограниченное образование, он умел читать и писать. После смерти отца и болезни матери обеспечение семьи легло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Чжоу Хуа многому научился у Пэй Сина, что привело к увеличению заработка и улучшению условий жизни. В прошлом году, после женитьбы, он получил в подарок от Пэй Сина дом в уезде. Чжоу Хуа восхищался Пэй Сином и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бухгалтерские книги, Пэй Син обнаружил, что они в полном порядке. Поскольку приближался фестиваль середины осени, он рассказал Чжоу Хуа о некоторых предстоящих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передайте сценарии новых пьес Яо Лу и попросите его выбрать новых актеров для выступления в ресторане. Кроме того, прорекламируйте предстоящие рекламные мероприятия и новые блюда в Байвей Билдинг, – Пэй Син передал список запланированных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набросал другой список.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покупки товаров из этого списка распорядитесь, чтобы их доставили прямо ко мне домой, включая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Хуа, озадаченный списком, заметил, что в нем в основном были пищевые добавки, некоторые детские игрушки и различные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Пэй Син заказал такие роскошные вещи, как облачный шелк, струящийся атлас и парчу, каждая из которых могла стоить до ста таэлей?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 задался вопросом, не стал ли Пэй Син необычайно экстравагантным. Кроме того, судя по характеру этих предметов, они обычно использовались женщинами и шуанжерами. Присутствие тети Хон и Хон Ло в доме вызвало вопросы по поводу этой покупки. Для них это не имело смысла, поэтому Чжоу Хуа не мог не задаться вопросом, планировал ли Пэй Син найти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Хуа, хотя и испытывал сомнения, был человеком трудолюбивым и не ставил под сомнение инструкции Пэй Сина. Он быстро купил все, что было указано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объяснений, Пэй Син отправился в магазин одежды, чтобы осмотреться и купить чего-нибудь перекусить. Взяв с собой большие и маленькие сумки, он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он заметил, что Ши И отсутствует. Тетя Хон сообщила ему, что Ши И отправился на рыбалку с Чжоу Янем. Хотя Пэй Син нахмурился, тетя Хон заверила его, что Сун Нин тоже присоединился к ним, и сказала, что все будет хорошо. Тем не менее, Пэй Син чувствовал себя далеко не в своей тарелке, учитывая темперамент Ши И и его незнание жизни в деревне. Он решил проведать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Сяншань могла похвастаться плодородными землями и относительно благополучными условиями жизни. Под руководством Пэй Сина жители деревни начали выращивать клубнику и разбили фруктовые сады. Они даже построили ремесленную мастерскую по производству специй и мыла. Благосостояние деревни значительно возросло, и жители стали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пышная свадьба Чу Наня, который потратил много денег, чтобы жениться на своей жене, вызвала зависть и слухи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богатой семье наложница родила шуанжера. Мать умерла при родах, и потому его статус в семье был низким. Он очень страдал и оскорблял хозяйку. Его собирались продать на улице, но им встретился Чу Нань, который направлялся в Фучэн.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умолял своего отца потратить деньги и выкупить шуанжера обратно за сто таэлей. Пэй Син узнал об этом из разговора с Чу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деревни это не волновало. они обращались с шуанжером так, как будто его купили в борделе. Все издевались над ним, и Чу Нань преподал урок нескольким семьям, после чего деревня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привел Ши И домой только накануне, и у него еще не было официального статуса или репутации в деревне. Он был обеспокоен возможными слухами и пересудами, распространяющимися относительно его отношений с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 И был вовлечен в обостряющуюся стычку на месте, где они рыбачили. Он целился в человека по имени Чжу Лаосан, который имел в деревне репутацию известного игрока и алкоголика.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ублюдок, мусор. Пошел ты, – Ши И был сыт по горло неуместными замечаниями Чжу Лаосана. Он швырнул корзину с рыбой в сторону группы мужчин, которые насмехались над ним. Корзина с рыбой описала изящную дугу и приземлилась прямо посреди человека с самым острым языком и худым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невезучего человека звали Чжу Фу, а жители деревни часто называли его Чжу Лаосан. Он был известен своими азартными играми и стилем плейбоя. Несмотря на то, что ему невероятно не везло в азартных играх, ему несколько раз удавалось выиграть по-крупному, накопив значительное состояние. Говорили, что в девяти случаях из десяти он проигрывал, что приводило к накоплению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Лаосану необычайно везло, он выигрывал девять раз из десяти. Он не только зарабатывал деньги на азартных играх, но и нашел жену, приобрел недвижимость и использовал свои доходы для поддержания роскошного образа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Удаче Чжу Лаосана можно было позавидовать. Он не только побывал в борделях Фучэна, но и познакомился со знаменитыми куртизанками из городских кварталов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куртизанки даже не могли сравниться с человеком, стоявшим перед Чжу Лаосаном. Главное, что этот шуанжер был не только хорош собой, но и у него были очень привлекательные глаза и горячий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человек вернул его к жизни, но они недостаточно хорошо защитили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Лаосан от души рассмеялся, когда корзина с рыбой попала в него. Сделанная из бамбука и легкая, она не причинила никакого вреда. Он посмотрел на Ши И похотливыми глазами, казалось, его не испугал удар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это было совсем не больно, красавчик, – рассмеялся Чжу Лаосан и искоса посмотрел на Ши И. Он поднес корзину с рыбой к носу и глубоко вдохнул. С преувеличенным выражением удовольствия на лице он прокомментировал: – Пахнет так вкусно! Даже лучше, чем девушка, с которой я провел ночь в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кипел от разочарования, выслушивая непристойные комментарии и жесты Чжу Лаосана. Он тысячу раз пожалел, что не может высказать ему все, что о нем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Красавчик, зачем швыряться в меня вещами, если ты можешь ударить меня по "третьей ноге" своими прекрасными руками? – Чжу Лаосан ухмыльнулся, выпятив грудь и указав на себя. – Мне нравится, когда такие юные красавчики, как ты, трогают меня руками. Эти изящные, мягкие руки, о, они такие волнующие...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вульгарные замечания вызвали отвращение у некоторых наблюдающих, а один человек, наконец, не выдержал и выругался в адрес Чжу Лаосана.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бесстыжий, Чжу Лаосан.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ругали его, их взгляды были прикованы к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Чжу Лаосан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