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и Чэнь Байчжоу не заботились о семье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Чэнь Байчжоу это был самый счастливый день в его жизни. Сегодня он встретил очень милого, очень, очень доброго человека, что невозможно было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отец Шао и Шао Юнь не вернулись, но такая ситуация была очень распространена в семье Шао, и Шао Сянь часто не видел этих двух людей, когда был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Сянь Сянь, посмотри телевизор после еды, затем иди прими ванну и поспи. Ложись спать до девяти, и Сяо Чжоу тоже, — Цай Ялань намеренно инструктировала их с серьезным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знаю, — кивнул Шао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грустно, что у него не было смартфона и теперь он не мог ночевать в постели, как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Байчжоу тоже вел себя очень хорошо, он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Спасибо,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сидели на диване и смотрели телевизор. В конце концов, они учились целый день и нуждались в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транслировались новости спутникового телевидения.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мог смотреть что угодно, но, учитывая Чэнь Байчжоу, он переключился на детский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канал транслировал мультипликационную передачу. Это была история про кошки-мышки. Она была очень веселой.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Шао Сянь планировал смотреть его только для Чэнь Байчжоу, но, глядя шоу, он первым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Байчжоу не понял ничего смешного, но когда он увидел смеющегося Шао Сяня, то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смотрели, а после того, как мультфильм закончился, пришло время рекламных 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увидел, что Чэнь Байчжоу немного хочет спать, поэтому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Сначала прими ванну, а затем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Ялань уже приготовила комнату для Чэнь Байчжоу. Она находилась рядом с комнатой Шао Сяня, которая была во много раз больше его маленькой подсобки в доме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Байчжоу был очень благодарен, но сейчас он был без гроша в кармане и не знал, как отплатить.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если вырастет и заработает денег, то купит Шао Сяню дом побольше и покрасивее!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понимал, насколько была богата семья Шао, поэтому его мысли все еще были ребяческими.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дал ему два комплекта пижам из чистого хлопка, которые были очень мягкими и не причиняли боли, когда касались его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комнате была большая, одеяло чистое и опрятное, источающее легкий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расстановку, Чэнь Байчжоу показалось, будто это ему 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стук в дверь, и ребенок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Байчжоу поспешил открыть дверь, и когда он увидел Шао Сяня, стоящего на другой стороне, он тут же поджал губы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Выпей молока перед сном, — сказал Шао Сянь, протянув ему стакан теплого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было чуть нагретым, и Чэнь Байчжоу никогда такое не пил, но это не мешало ему смотреть, как Чэнь Юй пил его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молоко очень питательно, но никогда не знал, что молоко такое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Байчжоу выпил его на одном дыхании и собирался спуститься вниз, чтобы вымыть чашку самому, но Шао Сянь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схватил пустую чашку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Иди спать, я сам все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второго господина Шао, он сам был тридцатилетним взрослым мужчиной, конечно, он должен был заботиться о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сердце Чэнь Байчжоу Шао Сянь был подобен принцу, спасшему принцессу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делать эти вещи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помою сам? — Чэнь Байчжоу осторожно спросил, чтобы это не расстроило Шао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увидел, что маленький мальчик настаивает, и подумал, что тоже не хочет превращать этого ребенка в калеку. Ребенку очень нужна была самостоятельность, поэтому он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Чэнь Байчжоу вымыл чашку, он осторожно поднялся наверх в свою комнату, затем выключил свет и медленно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даже его сны были наполнены сладостью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Шао Сяня разбудил будильник. Он протянул руку и выключил его, а затем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погружен в сон тридцатилетнего возраста и не хотел так быстро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Чэнь Байчжоу уже собрался и упорядоченно сидел на диване, рядом с ним лежала маленькая старая школьная сумка.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Сяо Чжоу, не поможешь тетушке и разбудить Сянь Сяня?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Шао Сянь все еще не спускается, Цай Ялань улыбнулась Чэнь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Сянь Сянь злится по утрам, я не решаюсь идти и будить его. Ты его хороший друг, и он обязательно послушает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Ялань никогда не видела, чтобы ее сын так заботился о ком-либо, и, глядя на хорошо ведущего себя Чэнь Байчжоу, она хотела создать для них возможности побольше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http://bllate.org/book/14271/1263508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