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Чэнь Чанцзянь узнал об этом случае, его первой реакцией было не огорчение за Чэнь Юя, а мысль о том, сможет ли он использовать Чэнь Байчжоу для установления отношений с семьей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Касаемо же семьи Цянь, то они были просто нуворишами, так что ему было на них наплевать.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над Чэнь Байчжоу часто издевались. Но уговорить ребенка было легко, не говоря уже о том, что Бай Мэйцзюань была им верна.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Чэнь Байчжоу смог подружиться с Шао Сянем, он не возражал против того, чтобы быть с ним подобрее.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Шао Сянь спустился вниз, он заметил расчет в глазах Чэнь Чанцзяня. Он видел этот взгляд слишком много раз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кто это? — Шао Сянь притворился грубым и высокомерным. И сел прямо рядом с Цай Ялань.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Цай ЯЛань увидела выражение его лица, она поняла, какую плохую идею он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ведешь себя так грубо? Он отец Сяо Чжоу, дядя Чэнь, — Цай Ялань намеренно его упрекнула.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 дядя Чэнь, — неохотно ответил Шао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Чанцзянь не заботился о ребенке. Он любезно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пожалуйста, позаботьтесь о Сяо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вам не позаботишься о нем? — Шао Сянь закатил глаза и равнодушно добавил: — Я просто хочу найти напарника для боя. Увидев, что он жесткий, я решил сделать его своим спарринг-партнером.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обратился к Цай Ялань: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разве ты не говорила, что хочешь нанять для меня инструктора по боевым искусствам? Когда он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 Сянь, мама ищет для тебя хорошего инструктора.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сопляк, когда это я просила тебя изучать боевые искусства?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рот Чэнь Чанцзяня дернулся, и он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Изучение боевых искусств — это хорошо. Поддерживать форму — это хорошо, но что второй младший господин Шао имеет в виду под спарринг-партнером?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ответить, Шао Сянь облокотился на диван, взглянул на него и небрежно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я хотел попросить Чэнь Юя стать моим спарринг-партнером, но после того, как избил его, я понял, что он нетерпеливый… Чэнь Юй плакал и рекомендовал Чэнь Байчжоу в качестве мешка с песком для меня. Поэтому мне пришлось неохотно это принять, — по его словам, он, казалось, что-то задумал и, серьезно посмотрев на Чэнь Чанцзяня, спросил: — Дядя Чэнь, вы же не против,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противном случае я лучше пойду к Чэнь Юю, он казался сильнее, чем Чэнь Байчжоу, и выглядел более стойким…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Сянь! — Цай Ялань подняла брови и сердито спросила: — Что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жестом ударила Шао Сяня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Чанцзянь был занят ее успокоением: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сердитесь, госпожа Шао, они все дети. Это нормально иметь спарринг-партнера. Если второму молодому господину Шао это нравится, пусть Сяо Чжоу ходит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слишком худой… — с отвращением сказал Шао Сянь. — Если я буду сбивать его с ног одним ударом, что тогда делать? Я думаю, Чэнь Юй лучше, но, похоже, дядя Чэнь, вам такое 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Чанцзянь думал, что второй молодой гсоподин семьи Шао действительно был маленьким хулиганом, он был просто избалованным мальчишкой!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думаешь, что ты принц?!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него много травм, и я не хочу случайно прибить его всего несколькими спаррингами. Но я не могу перестать изучать боевые искусства,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Сянь выглядел раздраженным.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как Чэнь Юй сказал, что Чэнь Байчжоу — мешок с песком для вашей семьи, и я рад практиковаться с ним, но если он серьезно ранен, мне придется найти другого…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Чанцзянь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Шао Сянь снова упомянул Чэнь Юя, так что он быстро запротестовал: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гсоподин, не волнуйтесь, в будущем дядя обязательно воспитает Сяо Чжоу, чтобы он выглядел толстым и белым. Так что можешь взять его в качестве спарринг-партнера.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он мой спарринг-партнер, он может быть только моим спарринг-партнером. Я не могу позволить другим играть с ним. Я никогда ничем не делюсь с другими, —усмехнулся Шао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естественно! Второй молодой господин, не волнуйся, он твой!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Чанцзянь подумал, что если Чэнь Байчжоу будет вести себя хорошо, как мешок с песком, он также сможет устелиться перед вторым молодым господином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Чэнь Байчжоу всегда был послушным. Пока он мог помочь ему установить отношения с семьей Шао, он, естественно, будет относиться к нему хорошо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спасибо, дядя Чэнь…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Сянь высокомерно встал и пренебрежительно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Байчжоу должен остаться в моем доме на следующие два дня. Я хочу посмотреть, можно ли его победить или нет, или пусть он вернется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Чанцзянь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должен побеспокоить второго молодого господина Шао, чтобы он позаботился о Сяо Чжоу в течение нескольких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http://bllate.org/book/14271/1263506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