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изо всех сил старался сдержать слезы и неподвижно лежал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поискал вокруг, но так и не смог найти салфеток, поэтому ему пришлось вытереть слезы Чэнь Байчжоу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взрослым выражением лица Шао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еще не восстановились, так что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Чэнь Байчжоу мягко сказал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придешь поиграть ко мне домой? — снова спросил 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идешь?! — Чэнь Юй усмехнулся и бурно сказал: — Если ты уйдешь, не думай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щелкнул языком, покосился на Чэнь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устал петь сольное шоу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Юй так разозлился, что захотел на него накинуться, но был потрясен темными глазами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черные глаза, которые всегда хвалили другие, в этот момент холодно смотрели на него, заставив его в страхе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Чэнь Юй еще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уродлив, режешь мне глаза, — прямо сказал Шао Сянь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всего лишь одиннадцатилетним мальчиком с ужасно высокой самооценкой, которого больше всего заботило мнение других людей 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 родился от Чэнь Чанцзяня и его первой жены. Внешность Чэнь Чанцзяня была очень обычной, и его первая жена тоже выглядела довольно обычной, так что и внешность Чэнь Юя была очень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сообществе его внешний вид можно было расценивать только как низ среди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завидовать чужой внешности??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выходцем из бедной семьи, Бай Мэйцзюань смогла выйти замуж за Чэнь Чанцзяня из-за своего лица, она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Чэнь Байчжоу были иссиня-черные глаза и опухшее лицо, с точки зрения черт его внешность была несравнима с Чэнь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мог запугивать других детей, но из-за обычного безразличия Чэнь Чанцзяня и слабого поведения Бай Мэйцзюань он всегда вымещал свой гнев на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чувствовал, что Чэнь Байчжоу был просто маленьким муравьем, которого он мог сжать в любой момент по своему желанию, и не имело значения, даже если муравей умрет в процессе выдоха.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кто-то заступился, чтобы восстановить справедливость для этого маленького муравья, он, конечно, не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кем-то, кого он не мог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ни на что, Чэнь Байчжоу принадлежал к их семье Чэнь, и Шао Сянь мог поддерживать его только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чтобы он заботился о нем и содержал его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Сянь, не заходи слишком далеко!! — Чэнь Юй сердито закричал и смог только сдержаться, чтобы не ударить Шао Сяня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полностью проигнорировал его и, увидев, что Чэнь Байчжоу больше не плачет,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 ко мне домой, чтобы поиграть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 — Чэнь Байчжоу был так взволнован, что говорил бессвязно, и его лицо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он вошел в комнату, он почувствовал странный запах, и теперь этот странный запах снова ударил ему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был более прямолинеен, чем Шао Сянь. Он зажал себе нос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воздухе прет мочой?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ударил Чэнь Юя совсем не сдерживая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Сянь! — Цянь Вэньцзе был в растерянности и спросил: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Сяня не было времени объяснять, он быстро поднял одеяло, обнажив тонкое костлявое тело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Чэнь Байчжоу лежал голый на кровати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туго обмотано толстыми пеньковыми веревками, отчего его кожа стала багрово-синей.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простыни были пропитаны мочой.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Черть! — Цянь Вэньцзе больше не мог этого терпеть. После Шао Сяня он накинулся на Чэнь Юя с красными глазами и сердито сказал: — Да ты вообще, черт возьми,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взревел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наказал его. А тебе то что?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поспешно развязал веревку Чэнь Байчжоу, заверяя его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порядке… все в порядке, мы пойдем ко мне домой после того, как развяжем веревку. Это не твоя вина. У кого нет такой необходимости, верно?? Давай выйдем и сходим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Чэнь Байчжоу снова потекли, он начал плакать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вздохнул с облегчением. Пока он мог плакать,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