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сосредоточена на учебе. Ты не понимаешь этих вещей. Я так сильно волнуюсь, и все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Мэйдзи была из семьи Хо, ее не особенно ценила ее родная семья. В противном случае, она не была бы второй женой Чжэн Биньи.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взгляды оставались традиционными, а единственной надеждой был сын. Поэтому все, за что можно было побороться, она делала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дети могли подумать, что она расчетливая и неприглядная, но неужели они не понимали? Некоторые вещи, если их активно не добиваться, не устраивать истерик и не требовать, просто так в руки не даются..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Изысканная еда или нет - не имело значения. Какая семья не была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скривила губы, зная характер своей матери и решив больше не спорить. Однако, в тайне, она передала слова матери Чжэн Маосюню.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импульсивный характер Чжэн Маосюня, особенно его заботу о своем лице, она получила от него ответ из двух слов: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отправил еще одно сообщение: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попросить ее ничего не говорить? Это слишком постыдно!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это контролировать. Это ее собственный дом, пусть она поступает, как ей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скажи этому парню Чэню, чтобы он не слишком вмешивался. Разве вы с ним не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скажу. Вэньган-Ге хороший человек. Почему он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телефон, и ее взгляд, непроизвольно скользнул по Му Цину. Почувствовав пристальный взгляд Чжэн Баоцю, он оглянулся, сохраняя свое обычное отстранённое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Чжэн Баоцю внезапно кое о чем задуматься. Недавно она случайно увидела на школьном форуме, что кто-то оценивает его как, высокомерного бога "Колледжа искусств", чем-то похожего на симпатичного, но морально ущербного бога из "Школы менеджмента".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"Такие люди, как он, - настоящий белый лунный свет", это раздражало ее. Действительно ли он был богом? И с кем его сравнивали?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всякий раз, когда она пыталась опровергнуть этого человека, он скрывал пост, словно чувствуя свою вину. Она не могла понять, кому было так скучно и не хватало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Чжэн закончила трапезу, вытерла уголки рта салфеткой, дала несколько указаний молодому поколению, а затем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Чжэн Баоцю устроилась со своим телефоном, лежа на кровати и играя в симулятор свиданий. Вдруг ей позвонил Хо Няньшэн, что не на шутку встревожило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двоюродный брат редко связывался с ней, разве что по какому-то делу. Обычно он даже не думал ей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вежливых приветствий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примерка, одежда подошла?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на мгновение заколебалась и небрежно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 Вэньган-гэ? Да, он примерил рубашку, она хорошо сидит. Спасибо,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А у тебя есть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села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уже пора спать... Мне неудобно сейчас идти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 на другом конце провода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забудь об этом. Я приглашу вас,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насторожилась, опасаясь, что следующим, что он скажет, будет просьба дать ему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этого не произошло. После пары несвязанных реплик они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http://bllate.org/book/14252/1259851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