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Стань сильнее и живи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родившийся в обычной семье в городе Цзинь, на протяжении всей своей жизни по непонятным причинам переживал большие взлеты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обычной семье в городе Цзинь, он потерял мать в раннем возрасте, а его отец работал водителем в семье Чжэн, перевозя главу семьи Чжэн Биньи. К счастью, семья Чжэн была богатой и влиятельной, и благодаря солидному доходу отца Чэнь Вэньган прожил беззаботное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Чэнь Вэньгану было девять лет, случилась трагедия. Его отец погиб в автокатастрофе, защищая своего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прослыть бессердечным, глава семьи Чжэн усыновил осиротевшего Чэнь Вэньгана и воспитал его вместе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будучи еще ребенком, нес в багаже памятную фотографию отца, когда его встречали у парадного входа на виллу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он заметил мальчика примерно такого же возраста, который радостно улыбался ему с балкона второго этажа. Когда он вошел в гостиную, мальчик спустился по винтовой лестнице, залитой солнечным светом, и протянул Чэнь Вэньгану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я Чжэн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Цзинь-Сити был оживленным портовым городом, расположенным на берегу реки недалеко от моря, с многочисленными водными путями и множеством доков. Семьи Чжэн, Хо, Ли и Хэ были известны в судоходной отрасли, процветали в торговле и благополучно вели свой бизнес.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семьи Чжэн, Чжэн Биньи, был известен в городе Цзинь как “Король кораблей”, а Чжэн Юйчэн был его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Чэнь Вэньган превратился из сына водителя в приемного ребенка богатой семьи, которому суждено сопровождать наследника в качестве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настаивал на том, чтобы он учился вместе с его собственными детьми, не делая различий в образовании, одежде и повседневной жизни Чэнь Вэньгана. Когда Чэнь Вэньган стал старше, он показал себя хорошо воспитанным, мягким по характеру, и как его личность, так и внешность были выдающимися. Мастер Чжэн все больше привязывался к этому разумному и способному приемному сыну, часто прося его направлять Чжэн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Вэньгана не было причин отказываться, и он стал неразлучен с Чжэн Юйчэном.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 правила приличия, зная, когда наступать, а когда отступать. Он никогда не претендовал на равенство с Чжэн Юйчэном на публике. Раньше его отец водил машину для мастера Чжэна, а теперь он заботился о Чжэн Юйчэне: носил сумки, выполнял поручения и передавал сообщения. Он управлялся с разными делами вокруг него, словно мягкая и бесшумная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 восемнадцатый день рождения, когда в банкетном зале померкли разноцветные огни, а ночь стала глубокой и тихой, Чжэн Юйчэн взял его за руку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Вэньган, я никогда не думал, что ты должен быть хуже. Отныне позволь мне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Чжэн Юйчэн был высоким, красивым, импульсивным и полным энтузиазма, с огнем в глазах. В конце концов, сердце Чэнь Вэньгана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именно Чжэн Юйчэн постепенно увлекал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Чэнь Вэньган закончил свою смену и принял от своего коллеги обязанности кассира.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 очереди покупатели облегченно вздохнули, но некоторые все же бросали на него взгляды. Ведь половина его лица была обожжена и выглядела ужасающе. Правый глаз тоже был поврежден, и люди могли задаться вопросом, может ли он еще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инвалид, как он, бросивший колледж и побывавший в тюрьме, смог получить работу в этом магазине только благодаря большому состраданию и смелости босса. Упоминания о его былых достижениях, почти наверняка были бы встречены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вдоль реки, его внимание привлек газетный киоск. Он остановился на мгновение и купил развлекательный таблоид.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осень, ветер был холодным и резким, он яростно перелистывал страницы газеты в его руке. На первой странице красовалось лицо Чжэн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жена Чжэн Юйчэна, мисс Хэ, ждала ребенка; лицо будущей матери сияло, даже без макияжа. Преданный муж тщательно заботился о ней, а репортеры светской хроники украсили эту сцену жирными заголовками, восхваляя глубокую привязанность пары и вызывая зависть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речной прилив усилился. Заросли тростника вдоль берега зловеще покачивались, предвещая скорый приход безудержного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страниц газеты были сметены внезапным порывом, взлетели в воздух и упали в реку, поплыв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обратил на них внимания. Он подошел к заброшенному туннелю моста, испещренному граффити, достал из кармана смятую сигарету и нащупал дешевую зажигалку, которую давали бесплатно. Прикрывая пламя рукой, он постепенно поджег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бумаге, неспособной сдержать огонь, тайные отношения между ним и Чжэн Юйчэном продолжались в течение двух лет. Публичное разоблачение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период был бурной осенью для Чэнь Вэньгана. Сначала он подвергся многочисленным сплетням и резким комментариям из-за проблем в отношениях, люди критиковали его за то, что он переоценивал себя и пытался подняться по социальной лестнице. Позже его обвинили в плагиате диссертации, запятнав его репутацию и лишив возможности заниматься дальнейшей научной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утешал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волноваться, всегда есть решение. Посмотри на это с другой стороны: большинство людей получают дипломы, чтобы получить хорошую работу. Что касается нас, то мы с тобой оба уже получаем практический опыт в компании. Ты делаешь исключительные успехи, и отец признает это. Пока существует семья Чжэн, пока я здесь, для тебя всегда будет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был настроен так оптимистично, как Чжэн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Чжэн Юйчэн преследовал свои собственные цели. По сравнению с пребыванием в башне из слоновой кости, он предпочел, чтобы Чэнь Вэньган помогал ему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Вэньган искренне заботился о нем, он должен был признать, что Чжэн Юйчэн был скорее номинальным главой в деловом мире. У его отца, мастера Чжэна, был не один сын, и были ещё родственники делящиеся на различные группировки, ни одну из которых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внимательно следили за происходящим, и, чтобы Чжэн Ючэн смог закрепить свое положение и стать тем, кто смеется последним, ему нужна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помощь Вэньгана.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мастер Чжэн предоставил своему сыну, возможно, лучший вариант для укрепления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организовал для Чжэн Юйчэна брак, который соответствовал его социальному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был в ярости из-за этого брака, но в конце концов у него не было другого выбора. Чэнь Вэньган подозревал это с самого начала, и независимо от того, было ли это добровольным или вынужденным, Чжэн Юйчэну было суждено быть с мисс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Чжэн были те, кто честно работал, но были и те, кто плёл интриги и вёл грязную игру, последних было больше. По мере развития событий возникали проблемы, которые в конечном итоге привели к преступной деятельности Чжэн Юйчэна. Брак с госпожой Хэ не только защитил его, но и обеспечил ему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