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129. Сердечное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«Риаку, ты выглядишь лучше, чем в последний раз, когда я тебя видел», –  сказал Сирин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Пернатый был одет в роскошную темно-синюю мантию с серебряным Фениксом, вышитым вдоль воротника. Шрам на его щеке заставил Сирина вспомнить о мече, который повсюду сопровождал Риаку. Он был словно продолжением пернатого.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Сирин. Я беспокоился, что вас задержат в деревне. Рад видеть, что вы прибыли раньше, чем я предполагал».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упомянул о том, что они надели прекрасные одежды Нуа, но его признательность была видна по тому, как он смотрел на них обоих - с огромным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ерзал на своем сиденье, и на его щеках появился легкий румянец цвета розы, когда он украдкой поглядывал то на Риаку, то в сторону. Его воображение разгулялось, и все благодаря тому, что рассказал ему Рыжий. Рыжий поцелует принца в щеку, и Люси тоже будет в этом участвовать. А, значит ли это, что его будущее с Магнусом будет разрушено из-за того, что Рыжий встречается с другими людьми? Сколько людей будет вовлечено в это? От этой мысли у мальчика разболелась голова. Их будет как минимум четверо, верно? Люси, Рыжий, Магнус и особенный человек Рыжего.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когда я смогу встретиться с вдовствующей королевой?» – спросил Сирин у Риаку.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может занять некоторое время», – ответил принц. Казалось, он был раздражен чем-то, о чем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пытался убедить старейшину Току в необходимости обращения к услугам иностранного целителя, но тот по-прежнему сопротивляется этой идее».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пытался подавить его мнение своим положением королевского принца?»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ловкая официантка тихо принесла чай, а затем ушла, не нарушив ход их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пытался, но его поддерживает мой брат, кронпринц. Это деликатная ситуация».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обдумывал слова Риаку, делая глоток сладкого чая. Кронпринц и жертвенный принц, кто из них могущественнее?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«Риаку, ты когда-нибудь хотел править Нуа?» – Сирин озвучил опасную идею, заставив Акиду громко кашлянуть, чтобы скрыть то, что неосторожно выдал алхимик.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«Наследный принц, мой старший брат, является законным наследником Нуа», – очень спокойно ответил Риаку. Как будто он говорил это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знаю, но это ты ведешь войны и носишь с собой убийственный меч. Почему он должен так уютно сидеть на своем троне после того, как ты сделал всю работу?» – спросил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– сказал Риаку низким шепотом, – ты понимаешь, что подстрекаешь меня к началу гражданской войны? В стране и так достаточно беспорядков. Внутренний раскол создаст проблемы, которые могут уничтожить эту нацию».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«Гражданской войны не будет, если не будет кронпринца, который возглавит оппозицию», – деликатно ответил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на опасную территорию. Лицо Риаку было нечитаемым - давно отработанный навык, которым он овладел для таких моментов, как этот.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поговорим о том, как нам преодолеть препятствие в виде старейшины Токи».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убить его, если ты только скажешь слово, – сказал Сирин Риаку, – и  твоего брата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комнате воцарилась тишина. Акида драматично потягивал свой чай и смотрел на двух людей, разглядывающих друг друга. В воздухе витало напряжение, которое росло и росло, чем дольше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подумаю над твоим предложением», – ответ Риаку пробил воздушный шар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месяц, чтобы принять решение, Риаку».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хочешь, чтобы я правил?» –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Сирин хотел, чтобы правителем Нуа стал такой же полудемон, как и он сам. Тем более что Риаку казался более стабильным, чем любой полукровка, которого он когда-либо встречал. Принц был интересным примером, и Сирин хотел посмотреть, не развратит ли его власть, превратив в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того, что я узнал о Нуа, следует, что нужен более радикальный правитель, тот, кто внесет радикальные изменения в старые порядки, –  улыбка Сирина была доброжелательной, хотя его слова были совсем не такими, – к тому же, мне всегда нравилось немного насилия».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мешает дерьмо в горшке, должен облизывать ложку, – холодно сообщил Люси подростку. После того, как он успешно всех ошеломил, его манера поведения снова изменилась на манеру Люси, – именно это Рыжий сказал бы тебе прямо сейчас, Сирин».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Алхимика обеспокоила точность, с которой Люси уловил личность Рыжего.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раздвоение личности или что-то в этом роде?» – спросил Акида у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Будь осторожен со вторым. Он бешеный».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та же официантка с едой для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два важных медицинских дела, за которые я хочу, чтобы ты взялся, – сказал Риаку Сирину, когда девушка ушла, – если ты сможешь их вылечить, у уважаемого старейшины не будет оправданий для отказа в моей просьбе. Даже мой старший брат будет вынужден смириться».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просьба. Если ты сможешь ее выполнить, то я вылечу столько болезней, сколько ты пожелаешь», – сказал Сирин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«Какова твоя просьба?»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«Получить пропуск во все части Нуа без исключения».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Риаку на мгновение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тебе может дать этот пропуск?»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Ожидающий алхимик наклонился вперед и поднял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«Риаку, я алхимик. Количество экзотических ингредиентов по всему Нуа подобно шведскому столу, который облюбовала собака. Я не трону и не заберу ничего, что мне не положено. Это обещание!»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ты займешься лечением, – проинформировал его Риаку, –  потому что потребуется некоторое время, чтобы получить разрешение на это. Нуа очень избирательна в отношении людей, которым разрешено изучать ее естественную среду.»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«Справедливо. Присылай своих пациентов ко мне, когда захочешь».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считал, что поступил бы так же, если бы владел садом редких растений. Никому бы не разрешалось входить в него, даже изучать их. Он бы хранил и оберегал его, как дракон охраняет свое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я пришлю к тебе первого пациента. Это женщина средних лет, которая уже неделю страдает от болезни, поставившей целителей в тупик. Прогноз плохой, но я надеюсь, что ты сможешь ее вылечить».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завтра? Отправь ее сегодня».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принца взбудоражило Сирина. Ему нравилось разгадывать странные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занять твой вечер, пригласив тебя на публичную лекцию, – сообщил алхимику Риаку, – каждый месяц старейшина Тока проводит лекцию, бесплатную и открытую для всех, кто интересуется искусством целительства. Передние места в основном заняты студентами, у которых иначе не будет возможности учиться под его руководством. Я подумал, что мы могли бы посетить ее вместе, чтобы ты мог оценить его 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«Бесплатная публичная лекция? – спросил Сирин. – А как тогда бронируются места?»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«Сделав предварительное пожертвование, средства от которого идут на благотворительность. Именно благодаря этой благотворительной деятельности старейшина Тока зарекомендовал себя в обществе как щедрый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хорошо. Давай посетим лекцию. Я жажду узнать что-то новое, если это вообще возможно».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высокомерие все еще было необузданным. Сирин лишь констатировал факты, и не его проблема, если людей отвратит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создашь проблемы на лекции?» – спросил Риаку, словно надеясь, что Сирин непременно доставит старику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«Солнце встает каждое утро? – ответил подросток. – Старик Тока думает, что он лучше всех, так почему бы и нет? Я бы хотел, чтобы он подтвердил свое утверждение о том, что чужеземные целители уступают лучшим целителям Нуа».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Сирин преподаст ему урок, который он не забудет», – с воодушевлением добавил Люси. Прошло немало времени с тех пор, как алхимик совершил нечто удивительное в публичной обстановке. Люси жил ради таких моментов, когда Сирин блистал и получал всеобщее признание. Его брат был удивительным, и люди заслуживали того, чтобы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не будем увлекаться, Люси. Возможно, это случится не во время лекции», – Сирин погладил Люсьена по щеке и ласково улыбнулся маленькому сорванцу.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«Старейшина Тока прибывает в пять часов вечера. У нас еще есть время, так что вам стоит вернуться и немного отдохнуть», – сказал Риаку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 захватывает дух. Ты ведь бывал здесь раньше, не так ли? Я заметил, что птицы любят яркие цвета. У меня болят глаза, когда я вижу некоторых птиц, одетых в аляповатые разноцветные ткани. Почему никто не говорит им, что сочетание оранжевого и синего не всегда хорошо смотрится на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Акида (моя новая покупка) показал мне кое-что интересное. Многие взрослые птицы носят на шее ожерелье, похожее на колье из одного длинного пера. Акида рассказал мне, что эти украшения - сердечные перья, тип перьев, которые не отрастают, если их выдернуть, когда птица находится в своей птичьей форме. Они сохраняют перо для любимого человека. А когда они женятся, перья сердца превращаются в ожерелья, которые защищены от повреждений прозрачной жидкостью, похожей на смолу, которая застывает при высыхании.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тебя было сердечное перо, кому бы ты его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уважением,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