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129. Сердечное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«Риаку, ты выглядишь лучше, чем в последний раз, когда я тебя видел», –  сказал Сирин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Пернатый был одет в роскошную темно-синюю мантию с серебряным Фениксом, вышитым вдоль воротника. Шрам на его щеке заставил Сирина вспомнить о мече, который повсюду сопровождал Риаку. Он был словно продолжением пернатого.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Сирин. Я беспокоился, что вас задержат в деревне. Рад видеть, что вы прибыли раньше, чем я предполагал».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упомянул о том, что они надели прекрасные одежды Нуа, но его признательность была видна по тому, как он смотрел на них обоих - с огромным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ерзал на своем сиденье, и на его щеках появился легкий румянец цвета розы, когда он украдкой поглядывал то на Риаку, то в сторону. Его воображение разгулялось, и все благодаря тому, что рассказал ему Рыжий. Рыжий поцелует принца в щеку, и Люси тоже будет в этом участвовать. А, значит ли это, что его будущее с Магнусом будет разрушено из-за того, что Рыжий встречается с другими людьми? Сколько людей будет вовлечено в это? От этой мысли у мальчика разболелась голова. Их будет как минимум четверо, верно? Люси, Рыжий, Магнус и особенный человек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когда я смогу встретиться с вдовствующей королевой?» – спросил Сирин у Риаку.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может занять некоторое время», – ответил принц. Казалось, он был раздражен чем-то, о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пытался убедить старейшину Току в необходимости обращения к услугам иностранного целителя, но тот по-прежнему сопротивляется этой идее».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пытался подавить его мнение своим положением королевского принца?»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ловкая официантка тихо принесла чай, а затем ушла, не нарушив ход их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пытался, но его поддерживает мой брат, кронпринц. Это деликатная ситуация».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обдумывал слова Риаку, делая глоток сладкого чая. Кронпринц и жертвенный принц, кто из них могущественнее?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«Риаку, ты когда-нибудь хотел править Нуа?» – Сирин озвучил опасную идею, заставив Акиду громко кашлянуть, чтобы скрыть то, что неосторожно выдал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«Наследный принц, мой старший брат, является законным наследником Нуа», – очень спокойно ответил Риаку. Как будто он говорил это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знаю, но это ты ведешь войны и носишь с собой убийственный меч. Почему он должен так уютно сидеть на своем троне после того, как ты сделал всю работу?» – спросил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– сказал Риаку низким шепотом, – ты понимаешь, что подстрекаешь меня к началу гражданской войны? В стране и так достаточно беспорядков. Внутренний раскол создаст проблемы, которые могут уничтожить эту нацию».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«Гражданской войны не будет, если не будет кронпринца, который возглавит оппозицию», – деликатно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на опасную территорию. Лицо Риаку было нечитаемым - давно отработанный навык, которым он овладел для таких моментов, как этот.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поговорим о том, как нам преодолеть препятствие в виде старейшины Токи».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убить его, если ты только скажешь слово, – сказал Сирин Риаку, – и  твоего брата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воцарилась тишина. Акида драматично потягивал свой чай и смотрел на двух людей, разглядывающих друг друга. В воздухе витало напряжение, которое росло и росло, чем дольше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подумаю над твоим предложением», – ответ Риаку пробил воздушный шар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месяц, чтобы принять решение, Риаку».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хочешь, чтобы я правил?» –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Сирин хотел, чтобы правителем Нуа стал такой же полудемон, как и он сам. Тем более что Риаку казался более стабильным, чем любой полукровка, которого он когда-либо встречал. Принц был интересным примером, и Сирин хотел посмотреть, не развратит ли его власть, превратив в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того, что я узнал о Нуа, следует, что нужен более радикальный правитель, тот, кто внесет радикальные изменения в старые порядки, –  улыбка Сирина была доброжелательной, хотя его слова были совсем не такими, – к тому же, мне всегда нравилось немного насилия».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мешает дерьмо в горшке, должен облизывать ложку, – холодно сообщил Люси подростку. После того, как он успешно всех ошеломил, его манера поведения снова изменилась на манеру Люси, – именно это Рыжий сказал бы тебе прямо сейчас,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Алхимика обеспокоила точность, с которой Люси уловил личность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раздвоение личности или что-то в этом роде?» – спросил Акида 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Будь осторожен со вторым. Он бешеный».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та же официантка с едой для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два важных медицинских дела, за которые я хочу, чтобы ты взялся, – сказал Риаку Сирину, когда девушка ушла, – если ты сможешь их вылечить, у уважаемого старейшины не будет оправданий для отказа в моей просьбе. Даже мой старший брат будет вынужден смириться».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просьба. Если ты сможешь ее выполнить, то я вылечу столько болезней, сколько ты пожелаешь», – сказал Сирин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твоя просьба?»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«Получить пропуск во все части Нуа без исключения».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Риаку на мгновение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тебе может дать этот пропуск?»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Ожидающий алхимик наклонился вперед и 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«Риаку, я алхимик. Количество экзотических ингредиентов по всему Нуа подобно шведскому столу, который облюбовала собака. Я не трону и не заберу ничего, что мне не положено. Это обещание!»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ты займешься лечением, – проинформировал его Риаку, –  потому что потребуется некоторое время, чтобы получить разрешение на это. Нуа очень избирательна в отношении людей, которым разрешено изучать ее естественную среду.»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«Справедливо. Присылай своих пациентов ко мне, когда захочешь».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считал, что поступил бы так же, если бы владел садом редких растений. Никому бы не разрешалось входить в него, даже изучать их. Он бы хранил и оберегал его, как дракон охраняет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я пришлю к тебе первого пациента. Это женщина средних лет, которая уже неделю страдает от болезни, поставившей целителей в тупик. Прогноз плохой, но я надеюсь, что ты сможешь ее вылечить».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завтра? Отправь ее сегодня».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принца взбудоражило Сирина. Ему нравилось разгадывать странные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занять твой вечер, пригласив тебя на публичную лекцию, – сообщил алхимику Риаку, – каждый месяц старейшина Тока проводит лекцию, бесплатную и открытую для всех, кто интересуется искусством целительства. Передние места в основном заняты студентами, у которых иначе не будет возможности учиться под его руководством. Я подумал, что мы могли бы посетить ее вместе, чтобы ты мог оценить его 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«Бесплатная публичная лекция? – спросил Сирин. – А как тогда бронируются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«Сделав предварительное пожертвование, средства от которого идут на благотворительность. Именно благодаря этой благотворительной деятельности старейшина Тока зарекомендовал себя в обществе как щедрый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хорошо. Давай посетим лекцию. Я жажду узнать что-то новое, если это вообще возможно».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высокомерие все еще было необузданным. Сирин лишь констатировал факты, и не его проблема, если людей отвратит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создашь проблемы на лекции?» – спросил Риаку, словно надеясь, что Сирин непременно доставит старику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«Солнце встает каждое утро? – ответил подросток. – Старик Тока думает, что он лучше всех, так почему бы и нет? Я бы хотел, чтобы он подтвердил свое утверждение о том, что чужеземные целители уступают лучшим целителям Нуа».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Сирин преподаст ему урок, который он не забудет», – с воодушевлением добавил Люси. Прошло немало времени с тех пор, как алхимик совершил нечто удивительное в публичной обстановке. Люси жил ради таких моментов, когда Сирин блистал и получал всеобщее признание. Его брат был удивительным, и люди заслуживали того, чтобы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не будем увлекаться, Люси. Возможно, это случится не во время лекции», – Сирин погладил Люсьена по щеке и ласково улыбнулся маленькому сорванцу.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Тока прибывает в пять часов вечера. У нас еще есть время, так что вам стоит вернуться и немного отдохнуть», – сказал Риаку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 захватывает дух. Ты ведь бывал здесь раньше, не так ли? Я заметил, что птицы любят яркие цвета. У меня болят глаза, когда я вижу некоторых птиц, одетых в аляповатые разноцветные ткани. Почему никто не говорит им, что сочетание оранжевого и синего не всегда хорошо смотрится на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(моя новая покупка) показал мне кое-что интересное. Многие взрослые птицы носят на шее ожерелье, похожее на колье из одного длинного пера. Акида рассказал мне, что эти украшения - сердечные перья, тип перьев, которые не отрастают, если их выдернуть, когда птица находится в своей птичьей форме. Они сохраняют перо для любимого человека. А когда они женятся, перья сердца превращаются в ожерелья, которые защищены от повреждений прозрачной жидкостью, похожей на смолу, которая застывает при высыхании.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тебя было сердечное перо, кому бы ты его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уважением,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