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Караваном Рицци, Тист с радостью отправился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купил необходимую одежду - четыре льняные рубашки с простыми узорами, совершенно новые грубые охотничьи брюки, четыре пары прочных и дышащих ботинок из оленьей кожи и две мантии для официальных мероприятий. Чтобы упаковать их, он также купил рюкзак из особо прочной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Тист специально выбрал для себя новый пояс. Он был сделан из лучшей воловьей кожи, и был намного прочнее, чем предыдущий, и продавец также подарил подходящие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покинуть магазин одежды, он остановился и вернулся, чтобы купить черный плащ. В конце концов, его новый компаньон был редким личом. Из-за стереотипа Тист всегда считал, что у Нола должен быть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вся одежджа была городского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сразу же переоделся, успешно сменив свой стиль с "деревенского увальня" на "добропорядочного гражданина с постоянной работой". Он даже не взглянул на изящную и ослепительно красивую одежду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упаковки покупок в рюкзак, там все еще оставалось много места. Тист замурлыкал какую-то мелодию и решил запастись ещё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хорошей, и солнечный свет придавал фруктам и овощам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переполнен входящими и выходящими людьми. Торговцы кричали во все горло, время от времени поливая фрукты и овощи водой. Мясник установил плиту, готовя на гриле жирное вяленое мясо и сосиски, и аромат пропитал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небрежно жонглировал красным яблоком, свободно передвигаясь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определенно нужно было пополнить запасы вяленого мяса и сыра, может быть, ему стоит купить немного меда, сухофруктов и других вкусностей…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-Стой, - кто-то позвал сзади. - Ты, с белыми волосами,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отложил яблоко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остановил его, был рыцарем средних лет в сопровождении рыцаря помоложе. Типичный патрульный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темно-зеленые плащи, без шлемов и матовые серебристо-серые доспехи, украшенные узорами из ветвей, фруктов и виноградных лоз. Рукояти их мечей были украшены треугольным оливином, а на ножнах красовалась эмблема Храма Жизни - шесть накладывающихся друг на друга листьев, имитирующих форму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Храма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наряд казался неуместным в этом маленьком городке, возможно, это были члены Ордена Рыцарей-дознавателей. Тист приподнял брови и грациозно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джентльмены, - вежливо поздоровался он. -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Удостоверение личности, - сказал остановивший его рыцарь, немногословный мужчина с густыми бровями, похожими на гусениц, и очень серьезным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мое удостоверение личности украли, - вздохнул Тист. - Но мы с моим спутником только вчера вечером въехали в город. Вы можете уточнить у охранников. Они, должно быть, все еще помнят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рыцаря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сегодня утром подписал контракт с караваном Рицци, я их новый повар. Контракт все еще у меня; хотите взглянуть на него? - сказал Тист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спасибо вам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улыбнулся в ответ, его взгляд скользнул мимо левого уха Тиста. На вид ему было около двадцати, с очень красивыми чертами лица, короткими золотисто-каштановыми волосами и глазами цвета тундры после дождя.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вас нет документов, мы должны проверить ваши вещи в соответствии с правилами.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Тист охотно снял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отвели его в угол рынка. Они тщательно осмотрели одежду, еду и "старый охотничий нож"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также есть старая поясная сумка, - упомянул Тист. - Я оставил ее в своем гостиничном номере. Если вы хотите ее увидеть, я могу отвести вас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Приносим извинения за причиненные неудобства. Мы уточним время вашего входа у охранников, - сказал молодой рыцарь, возвращая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Тист надел рюкзак, рыцарь достал из кошеля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извинение за задержку. Пусть твоя жизнь будет полна жизненных 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-Хвала Богине, - Тист принял монету. - Если больше ничего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еще кое-что, - молодой рыцарь улыбнулся. - Беспризорники часто околачиваются возле фургонов. Если вы столкнетесь с ними, пожалуйста, передайте сообщение - в эти трудные времена церковь освободила достаточно комнат, чтобы они могли найти убежище.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Бродяги очень вороваты и достаточно сильны, чтобы защитить себя, но дети слишком малы, - добавил рыцарь средних лет. - Будь осторожен, путник.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Храм раздает еду уличным детям, - Тист приподнял бровь. - Не будет ли более уместным, если церковный персонал напомнит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детям дают еду, ее вскоре забирают взрослые, - юный рыцарь опустил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мы позволяли детям доесть перед уходом. Но затем бродяги начали кружить вокруг церкви, не подпуская детей близко, пытаясь заставить церковь вернуться к своей первоначальной системе распределения.… Сейчас из десяти детей, которые все еще хотят пойти в церковь за едой, скорее всего ни один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сложно для вас, - заметил Тист, доставая яблоко и откусывая кусочек. - Если я встречу каких-нибудь беспризорников, я обязательно упомяну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за вашу доброту, - искренне сказал молодой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Юджин, что нам делать дальше? - тихо спросил рыцарь средних лет после того, как Тист скрылся из виду. - Ребенок пропал несколько дней назад. Нам нужно придумать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 горечью ответил молодой рыцарь, все еще глядя на удаляющуюся фигуру Тиста, - На самом деле, я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Маргарет Суэйн?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рыцарь - Юджин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Суэйн умна, но ее магические способности в лучшем случае средние. В ней нет ничего особенно "незаменимого". Если целью было просто найти жертву или объект преступления, в городе есть более легкие цели. Всем понятно, что если наследник городского лорда пропадет без вести, Храм отнесется к этому очень серьёзно.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преступники не требовали выкупа и не насмехались над Храмом. Какова реальная причина такого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рыцарь средних лет почесал в затылке.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вы упомянули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второй день моего пребывания здесь я попросил Мэнли и Гэмбула провести расследование отдельно. За последние два года уличные дети Уайтберд Сити начали исчезать, но не на столько быстро, чтобы кто-то это мог заметить.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средних лет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только жителей за их безразличие. Торговые караваны из разных стран приходили и уходили, часто забирая уличных детей, которые попадались им на глаза, или оставляя после себя нежеланных детей-рабов или незаконнорожденных детей. Да и дети росли быстро, меняясь каждый год. На самом деле никто за ними не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и заметил что-то неладное, было бы трудно предоставить доказательства. Кто мог точно сказать, исчез ли уличный ребенок или просто проскользнул в фургон торгового каравана?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-Слишком много неопределённостей, - Юджин вздохнул. - Сейчас мы должны сосредоточиться на защите детей.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Трусы, которые нападают на детей… Когда придет время, я обязательно расквашу этим парням лицо, - с гневом заявил рыцарь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...Тист услышал что-то интересное в тени неподалеку, коснувшись своего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для другого задания - он был не единственным, кто подслушивал разговор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услышанным шагам, это, вероятно, был ребенок младше двенадцати. После того, как рыцари ушли, ребенок протиснулся сквозь толпу и быстро проскользнул в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Тист, надкусывая яблоко, последовал за ним на безопасном расстоянии. Он следовал за ребенком по узким улочкам, домам, заброшенным башням, а затем наблюдал, как ребенок спрыгнул с какой-то лестницы, пересек дурно пахнущую канаву и, наконец, остановился у входа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недалеко от городских стен и долгое время было заброшено. Ржаво-красная железная решетка лежала на земле, утопая в грязи, и кусты почти полностью закрывали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вошел, и через три минуты другой беспризорник подбежал и зашел прямо внутрь. Прикинув время, Тист встал и собрался продолжить преследование...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номинальный муж, временный партнер и наниматель, лич, называющий себя "Нол", подбежал, тяжело дыша, держа сломанную палку. Он бежал так быстро, что чуть не столкнулся с 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канализацию они молча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заметили, что что-то не так? - Тист прочистил горло 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увидел ребенка, подслушивающего дело о пропавших детях, и я последовал за ним. Но я не ожидал наткнуться здесь на вас. Ты нашел какие-либо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отвел взгляд, уголок его рта опустился. Через некоторое время он нерешительно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один ребенок кое-что у меня украл.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прискорбно.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получил пощечину. Черт, Тист даже не пытался скрыть жалость в своих глазах. Да, он, возможно, самый неловкий лич в мире, но он не мог просто использовать магию на несовершеннолетнем,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ребёнок? - Нол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указал на скрытый вход в канализацию.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нам нужно двигаться в одном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Канализацией долгое время пренебрегали. Тропинка была изрыта ямами и неровностями, как муравейник, и была запутаннее, чем жилище ведьмы. Нол вызвал собаку-скелета, которая могла уловить запах детей, которые прошли мимо всего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...Вы, два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*Пощечина - это своеобразная метафора, обычно используемая в китайских новеллах. Подразумевает потерю лица/гордости из-за неправильных слов/действий. Обычно пощечины раздают в ответ на агрессивные действия кого-либо, такая своеобразная контратака.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