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еще не полностью рассвело, слабеющий свет струился внутрь, переливаясь через позолоченный тюль.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уставился на балдахин над головой, находясь в некотором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ароматом тепла. В нем также чувствовался намек на очень слабый и неглубокий запах вина, настолько слабый, что он был почти незаметен. Опираясь на мягкую кровать, Е Шу сел и услышал, как его кости и мышцы издали легкий непреодолимый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поясница запульсировала от боли, затем он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"Сс......"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издал низкое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были для него не совсем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вошел в лес, его тело становилось все горячее и горячее, все больше и больше желая прикосновений. Однако там никого не было. Он шел по пустому лесу неизвестно сколько времени, пока наконец не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был в таком хаосе от всех его нахлынувших желаний, что все, что он помнил в своем трансе, это то, что он никогда не позволит другому мужчине увидеть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небрежно оторвал кусок одежды и прикрыл глаза мужчины, а затем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Бешеный, неконтролируемый и обескураживающий.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зарылся лицом в ладони, не решаясь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несомненно, просто пытался обратиться за помощью, но как это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нравились мужчины, и ему нравилось быть нижним, но это не означало, что он был готов спать с любым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мужчина был очень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погладил себя по талии, внезапно немного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 на те фантазии о нежных, внимательных, постепенных первых ночах.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опыт был слишком разочаровывающим.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немного расслабился и сел, держась за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приподнял угол портьеры, чтобы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зала был красиво оформлен и не был безвкусным. Каждый предмет мебели, каждая резьба были тщательно расставлены, и с первого взгляда можно было понять, что все они бесценны.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мало Е Шу не знал об этом мире, он мог сказать, что владелец этого места должен быть либо богатым, либо знатным, намного выше обычного богатого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просто переспал с благородным?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 ли тот вчерашний мужчина императорским гвардейцем?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Не может быть, чтобы ему так не везло", - пробормотал Е Шу себе под нос и уже собирался встать с кровати, как вдруг из-за двери послышался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отпрянул назад, как молния, и натянул на себя одеяло, чтобы плотно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не один человек. Е Шу поднял голову из-под одеяла и выглянул через щель в портьере.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шедший впереди, был одет в черное. С точки зрения Е Шу, он не мог разглядеть ничего, кроме подола его одежды с золотой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еще не проснулся?" Голос, который говорил, был глубоким и низким. Мозг Е Шу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тот парень из прошлой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неосознанно схватился за тонкое одеяло на своем теле и затаил дыхание, затем он услышал, как другой человек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"Отвечая Вашему Величеству, тело министра Е ослабло. Возможно, он переутомился, и ему будет полезно отдохнуть еще некоторое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застыл на месте, словно пораженный молнией, и некоторое время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первоначальном владельце не были ясными в его голове, а прошлая ночь была настолько хаотичной сценой, что даже если бы он увидел лицо другого человека, он не смог бы вспомнить,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переспал с Цзинь Ваном?????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голос Цзинь Вана прозвучал холодно: "Используй иглу и уколи его, чтобы он 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Е Шу мог слышать только собственное учащенное сердцебиение. Вскоре кто-то поднял портьеры, просунул руку под его руку и поднял палец...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наконец, больше не мог просто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За секунду до того, как серебряная игла пронзила его плоть, Е Шу с силой выдернул руку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этой силы и скатился прямо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"Ау......"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Е Шу вызвало слабое жжение в спине, и его глаза покраснели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пара черных парчовых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поднял голову, и его взгляд проследил за роскошным черно-золотым драконьим халатом собеседника и увидел улыбающиеся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Вана можно было назвать нежным и внимательным. "Хорошо ли спал мой любимый министр?"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чая проникал в зал. Е Шу вышел из внутренней комнаты, аккуратно одетый, и сразу же увидел Цзинь Вана, сидящего на главном кресле и попивающего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себя как тряпка, подойдя к нему. "Ваше Величество."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сделал глоток чая, прежде чем заговорить: "Прошлой ночью любимый министр очень удивил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Насмешка, прозвучавшая в этих словах, была слишком сильной. У Е Шу заложило уши, и он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казалось, не возражал, он поставил чайную чашку и указал на несколько вещей перед собой. "Гу приготовил для тебя подарки".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изысканных деревянных ящика были поставлены на землю в порядке убывания от маленького к большому.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нахмурил брови. "Открой их и посмотри".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инстинктивно почувствовал, что внутри не будет ничего хорошего, но не посмел отказаться и пошел вперед, чтобы открыть первый деревянный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ящика лежало запечатанное секретное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на секретном письме принадлежала только его владельцу и не могла быть скопирована.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запечатанное секретное письмо о тайной связи между владельцем и иностранными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его участие в убийстве было бы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Е Шу покрылась слоем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замешательства, когда он пытался извлечь из своего сознания оставшиеся воспоминания о первоначальном владельце, он подсознательно открыл вторую, чуть большую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Е Шу захлопнул крышку коробки и закрепил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коробке, действительно лежала окровавленная отрубленная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