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самой первой встречи Е Чжицю игнорировал и избегал просьб Ци Синя. Мало того, теперь он еще и ограничил его пространство деятельности: запретил появляться не только у входа в компанию, но и у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Е Чжицю внезапно согласился на его просьбу, Ци Синь опешил и лишь спустя некоторое время понял, что делает. Он был в восторге и мгновенно поднял голову. Как он и думал, юноша все еще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 него был плохой характер, он был капризным и избалованным, ему не хватало уважения к другим, и он был немного бестолковым… Но Ци Синь был уверен, что тот был искренен с ним. Иначе зачем бы ему тратить все свои редкие выходные в новогодние праздники на то, чтобы работать сверхурочно, делая для него чертежи и дизайн? Иначе зачем бы ему соглашаться на его просьбу в самый напряженный период перед выставкой, когда он даже в выходные не мог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только одно объяснение: он любил его и, естественно, хотел помочь ему улучшить свой имидж в глазах Е Хунсяня, естественно, хотел вместе с ним получить благословение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 — Ци Синь был вне себя от радости и благодарности,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Чжицю по-прежнему выглядел несерьезным. Он смотрел на него с лукавой улыбкой и легонько пнул его ногой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я же тебе не говорил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Синя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Е Чжицю не просто пнул его по плечу, а ударил бы ногой по лицу, он бы все равно посчитал его милым, наивным и ребячливым.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из-за благодарности в этот момент в его сердце внезапно возникло какое-то неописуемое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поцеловать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угодно… В ногу, в руку, неважно, лишь бы это был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ту пощечину и то, что он только что уговорил парня смягчиться, он все же подавил это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полуулыбкой-полунасмешкой Е Чжицю Ци Синь снова опустил глаза и стал старательно массировать голени парня. Если сначала в его услужливости присутствовала лесть, связанная с корыстными целями, то теперь он был абсолютно искренен. Пусть даже насмешка в глазах все еще ранила его — неважно. Ведь он лучше всех понимал, насколько искренни его чувства. Только что получив выгоду, Ци Синь не хотел и не мог позволить себе слишком многого требовать.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была хороша, но, к сожалению, современная молодежь не привыкла к трудностям. Ци Синь, естественно, не был исключением. В детстве он был любимым ребенком в семье, рос, как на ладони. Когда он вырос, родители отправили его учиться за границу, где он ни в чем не нуждался. Вернувшись после окончания учебы, полный амбиций, он не добился ничего существенного, и никто не оказывал на него никакого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говорить о давлении, то оно, вероятно, исходило от его восхищения и любви к Цзян Наню. Он хотел стать сильнее, хотел быть достойным Цзян Наня, хотел однажды завоевать красавца, добиться успеха и в карьере, и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все это не имело никакого отношения к тому, чем он занимался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сидя на корточках у ног Е Чжицю, вскоре почувствовал усталость. Ноги онемели, мышцы болели, даже руки и предплечья сводило судорогой. Время начало тянуться мучительно долго, но юноша, казалось, совсем не замечал, как он постоянно меняет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взял телефон и сосредоточенно занимался чем-то, слегка нахмурив брови, его опущенные глаза были полны внимания. Такой он был невероятно привлекателен, Ци Синь не мог удержаться от частых взглядов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очередного украдкой брошенного взгляда Ци Синь покорно опустил глаза и продолжил массировать голени Е Чжицю. Ноги парня были тонкими, но на ощупь очень мягкими, что заставляло его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Испытывая одновременно физическую боль и душевное томление, воздыхатель чувствовал себя ужасно. Он не мог сам попросить остановиться и только надеялся, что Е Чжицю скоро заметит его затруднительное положение. Но юноша все это время был сосредоточен на экране телефона и ни разу не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Ци Синь больше не мог выдерживать, он не удержался и упал назад, приземлившись на пол. Как будто пробудившись ото сна, Е Чжицю поднял глаза от телефона. Увидев, как мужчина вытирает пот с растерянным видом, он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 спросил он, нанося сокрушительный удар по самолюбию Ци Синя. — Совсем никчемный.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казалось, всегда умел поднять его на небеса, залить сладостью и счастьем, а потом нанести сокрушительный удар, от которого становилось невыносимо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сдержался и поднялся под насмешливым взглядом Е Чжицю. У него онемели ноги, он шел, хромая, и без того чувствовал себя униженным, но парень, глядя на него, еще и издал непонятный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рождены матерью и воспитаны отцом, как сокровище, Ци Синь из последних сил подавил в себе неприятные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был занят?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Е Чжицю, не поднимая глаз. — Тебе же нужны два варианта дизайна? Я как раз собирал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Неприятное чувство в его сердце быстро рассеялось и мгновенно сменилось благодарностью. Более того, из-за своего недавнего негодования на Е Чжицю он почувствовал легкое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вернуться в компанию, — сказал Е Чжицю, отложив телефон и потянувшись за пальто. — Сначала займемся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 тут же ответил Ци Синь. — Наш проект можно нарисовать и позже, когда будет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употребил слово «наш». Е Чжицю это услышал, но лишь слабо улыбнулся и ничего не сказал. Выходя из ресторана, он наконец вспомнил, что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с тобой связывались какие-то небольшие бренды? — сказал он. —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маленькие бренды на рынке, но у них хорошие розничные продажи, — ответил Ци Синь. — Ты, наверное, даже о них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Е Чжицю с улыбкой повернул голову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взглядом Ци Синь мгновенно потерял всякую способность сопротивляться. Он честно рассказал Е Чжицю о последних продажах компании и основных клиентах. Тот слушал молча, словно слегка отвлекшись, и нахмурился, размышляя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Ци Синь. — Среди них есть кто-то, кого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знаком, он даже не слышал об этих брендах, но почему-то у него вдруг появилась новая идея. Е Чжицю опустил глаза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увидев его улыбку, Ци Синь очень обрадовался. — "Циюнь" неплохо развивается,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будет идти так и дальше, дядя Е обязательно меня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неплохо, — улыбнулся Е Чжицю. — Но я сейчас думал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не стал ждать вопроса Ци Синя и сам рассказал: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один человек пригласил меня на обед, я сначала не хотел идти, но теперь вдруг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остановился.  Почему-то, с кем бы ни пошел обедать Е Чжицю, он не мог не думать об этом. Думал, какие отношения связывают этого человека с Е Чжицю, или, может быть, этот человек тоже любит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увидев, что он остановился, Е Чжицю повернул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не осмеливался спросить, но если не спросит, то будет места себе не находить.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заколебался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хочешь сказать, — Е Чжицю сразу потерял терпение, увидев, как он мнется. — Не тяни.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брови нахмурились, Е Чжицю не стал тратить на него больше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сказать —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прозвучали последние слова, они уже вышли из ресторана. Е Чжицю, не оборачиваясь, направился в сторону Q.L. Ци Синь поспешно догнал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Парень остановился. —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пришлось Ци Синю сказать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посмотрел на него, как будто смеясь, как будто потеряв дар речи, но больше всего в его взгляде было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Синь, — сказал он, — что ты вообще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Гонконге было намного теплее, чем в Пекине. Поверх строгого костюма Цинь Цзяньхэ был накинут только тонкий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дневной встречи, когда он вышел, снаружи уже горели огни.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 сильный морской ветер. Когда он проходил по воздушному мосту отеля, ветер развевал полы его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слегка остановился и посмотрел в сторону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отеля было отличным — прямо на берегу моря. Издалека можно было увидеть огоньки кораблей на водной глади. Если бы приехать сюда летом, было бы еще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 но в его голове вдруг возникли слегка изогнутые глаза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Цинь Цзяньхэ не было никаких эмоций, но в глубине души он подсознательно начал искать, где поблизости можно найти вкусные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 Чжоу Тунсинь, державший документы, наконец догнал его. — У вас есть еще какие-нибудь планы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Личные дела, — спокойно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личных делах сопровождение не требовалось, другими словами, Чжоу Тунсинь мог как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встрече присутствовал Цинь Цзяньхэ, но, как личный секретарь, Чжоу Тунсинь не мог ни на секунду расслабиться от начала до конца.  Эта встреча была первой встречей представителей всех крупных регионов мира с начала года. Дело было крайне важное, поэтому Чжоу Тунсинь все время был в напряжении и не смел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невольно расслабил спину, но не забыл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завтра у вас еще целый день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Цинь Цзяньхэ и спросил: — На какое время забронирован обратный билет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десять тридцать вечера, — тут же ответил Чжоу Тунсинь. — Прибытие около двух часов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Забронируй номер в отеле рядом с аэропортом, — сказал Цинь Цзяньхэ. — Я переночую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с ним эти несколько лет, Чжоу Тунсинь знал, что у господина Циня была своего рода брезгливость. Если он мог вернуться домой, то никогда не останавливался в отелях.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Пекин и попросив забронировать отель рядом с аэропортом — такое было впервые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Тунсинь невольно остолбенел и быстро прокрутил в голове расписание на понедельник. В понедельник было много дел, но все они были в Пекине, и не было необходимости лететь. Тем не менее, он тут же согласился и быстро достал телефон, чтобы отправить сообщение в секретариат.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новое название отеля и номер комнаты были синхронизированы с телефоном помощника. Чжоу Тунсинь последовал за Цинь Цзяньхэ в лифт и передал ему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Бизнесмен ничего не сказал,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поднялся на самый верхний этаж. Дверь открылась, Чжоу Тунсинь последовал за господином Цинем в номер люкс и разложил документы на рабочем столе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он не ушел, а вернулся из кабинета в гостиную, чтобы посмотреть, нет ли у Цинь Цзяньхэ еще каких-нибудь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спальни была плотно закрыта. Чжоу Тунсинь невольно посмотрел на часы. Было уже около восьми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конференц-залом находился банкетный зал, но после окончания встречи господин Цинь не пошел ужинать вместе с другими коллегами, а вернулся раньше… Более того, у него были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Чжоу Тунсинь не мог не предположить, что руководитель собирается встретиться с кем-то очень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