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 носа коснулся знакомый древесный легкий аромат, не сильно отличающийся от мягкости, теплоты и отсутствия агрессии в последних нотах... Находясь так близко, Е Чжицю почувствовал также слабый аромат мяты, он был освежающим и холодным.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губы и инстинктивно хотел сделать шаг назад, но Цинь Цзяньхэ поднял руку и слабо удержал его за плечо. Е Чжицю только тогда понял, что позади него стояла очень хрупкая девушка. Если он сделает шаг назад, он может коснуться ее чувствительных частей. Он с облегчением выдохнул и почувствовал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всегда был таким человеком: несмотря на то, что казался холодным и трудным собеседником, при личном общении давал чувство надежности и безопасности. Например на перекрестке он протянул руку, чтобы остановить его и обезопасить от столкновения с мотоциклистом. Сейчас он коснулся плеча Е Чжицю. В палате заслонил собой от атаки Цинь Сюйшэна.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не так много времени, но уже проявились все эти мелкие и теплые подробности, которые сделали Е Чжицю очень удивленным. Казалось, их было больше, чем за всю его жизнь, проведенную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 - Е Чжицю поднял лицо с улыбкой, несмотря на темные круги под глазами, - я очень хорошо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в лифте, молча, дружно посмотрели на него. Некоторые не могли больше сдерживаться и их уголки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забыл о своих темных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через некоторое время легко ответил Цинь Цзяньхэ, но его взгляд также упал на глаза Е Чжицю. Хотя вскоре он опустился вниз и остановился на маленькой родинке на кончике носа Е Чжицю. Эта привычка стала появляться все чаще и ее было невозможно контролировать. Если бы он мог, то, возможно, поднял бы руку, чтобы потереть, или наклонить голову, чтобы поцеловать её и нежно укусить кончиками зубов. Он еше никогда не встречал такого человека, который имел мелкие дефекты, нет, точнее, свойства, которые так очаровывали его. Е Чжицю был первым.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и обида между его родителями, когда он был маленьким, слова деда в первую ночь года, а также... интимная поза между Е Чжицю и другим человеком в машине, которую он увидел вчера в машине. Разные сцены одновременно проносились через голову Цинь Цзяньхэ, как холодные и горячие океанские течения, бесшумно сталкиваясь в сердце и медленно полнимая множество эмоций.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пятого этажа, звякнул и отпустил на волю двух 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Цинь Цзяньхэ слегка задрожали, и он увидел, как Е Чжицю сделал шаг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вышли и в лифте сразу стало свободнее, подарив спокойствие парню. Е Чжицю достал свой телефон, чтобы проверить время, и поклялся, что в следующий раз он обязательно придет  в другое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звякал постоянно, и все больше и больше людей выходили из него, пока не остались только Цинь Цзяньхэ и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спросил Е Чжицю, — разве у вас нет отдельного лифта?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 и обслуживание, — коротко ответил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 Чжицю еще больше удивился. — Кажется, я не видел таблички о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посмотрел на него с полуулыбкой,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все понял. Ведь лифтом для президента пользовался только Цинь Цзяньхэ, и если он на ремонте, то нужно было уведомить только его. Действительно, не было необходимости вешать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этаж отдела дизайна уже был здесь. Е Чжицю выпрямился и вежливо попрощался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Цинь,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слегка кивнул Цинь Цзяньхэ.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Чжицю вышел из лифта, он сразу оказался у своего кабинета. Не прошло и много времени, как зазвонил внутренний телефон на его столе. Мэн Да просил его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Мэн Да находился напротив кабинета Чжоу Лана. Один был главой отдела дизайна, а другой — ведущим дизайнером, и они, несомненно, занимали лучшие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прошел по длинному коридору, мимо большого кабинета, окруженного прозрачным стеклом, и рабочей зоны помощников дизайнеров, и постучал в дверь кабинета Мэн Да. Глава как раз смотрел на несколько эскизов юноши. Увидев, что тот вошел, он жестом предложил ему сесть. Вслед за этим помощник принес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подготовить эти экспонаты? — спросил Мэн Да. — Какие ткани и фурнитура тебе нужны? Если есть какие-то трудности,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начать сегодня, — улыбнулся Е Чжицю. — Что касается тканей, то, кроме шелка Сянъюньша, о котором я хочу попросить вас помочь найти лучшего производителя, я уже все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 Сянъюньша — это высококачественная ткань, которая не только приятна к телу и дышит, но и очень струится, что идеально подходит для платья в национальном стиле, которое задумал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охотно согласился Мэн Да. — У нас есть несколько фабрик-партнеров, которые отлично работают с шелком Сянъюньша. Позже я попрошу кого-нибудь собрать предыдущие образцы и отправить их тебе, чтобы ты мог выбрать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учитель Мэн, — улыбнулся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продолжил Мэн Да, — есть ли у тебя какие-либо особые требования к кандидатуре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еще учишься? Я могу назначить тебе еще пару человек, чтобы тебе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нужно, — сказал Е Чжицю. — Я хотел бы сначала узнать, сколько помощников у других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Корпоративная культура Q.L. всегда была очень открытой, — сказал Мэн Да. — Активность, стремление к совершенству, инновации... Ты же, наверное, все это изучил, прежде чем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Чжицю сделал глоток кофе, не понимая, зачем собеседник упомянул корпоративную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кроме этого, конкуренция в Q.L. также очень жесткая, — сказал Мэн Да. — Особенно у нас, дизайнеров. Иногда под давлением легче рождаются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мог не согласиться с этим,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 Q.L. никогда не смотрят на звания, — сказал Мэн Да. — Коммерческие результаты нужно оценивать с коммерческой точки зрения. Вот, например, Чжоу Лан. У него шесть помощников, и все эти шесть человек работают на его производительность. Но на самом деле, помимо этих шести, есть еще и начинающие дизайнеры, которые приходят и добровольно учатся у него. Так что на самом деле у него можно сказать целая сильная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много, — это действительно было неожиданно для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у Е Хунсяня было всего два помощника, а у Е Чжэна — только один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масштабами найма в Q.L., Е Чжицю чувствовал, что он еще многого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остальных?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Остальных? — Мэн Да поднял руку и указал в сторону общего рабочего пространства. — В большом кабинете у каждого дизайнера по два помощника, у других дизайнеров с отдельными кабинетами — по четыре. Но ты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талант на самом деле намного превосходит талант Чжоу Лана. Я планирую назначить тебе шестерых помощников — не больше, чем у него, но и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об этом, — сказал он. — На самом деле, в первые два года мне было бы достаточно двух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сразу же возразил Мэн Да. — Ты еще не понимаешь, что рабочее место — это поле боя, где повсюду невидимый дым. В будущем те, кто знает, скажут, что ты заботишься о компании и тебе нужны только два помощника, а те, кто не знает, будут принижать твой статус. Тогда поползут слухи, которые будут мешать твоей нормальной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четыре, — улыбнулся Е Чжицю. — Многие начинают с должности помощника дизайнера, чтобы научиться чему-то новому. Если вокруг будет слишком много людей, боюсь, что я не смогу хорошо обучить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Мэн Да. — Ты молод, четыре —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еще одна причина, — улыбнулся Е Чжицю. — Все эти годы я наблюдал, что большинство брендов, будь то модные или роскошные, развиваются по нескольким направлениям. Например, M.H., помимо одежды, выпускает аксессуары, сумки, обувь, головные уборы... После окончания учебы, если позволит время и силы, я подумаю о том, чтобы предложить господину Цинь добавить в Q.L. направление сумок. Такая хорошая платформа, как Q.L., слишком хороша, чтобы использовать ее только для производства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очень общительным, добрым, отзывчивым и очень заботливым... Мэн Да никогда не замечал в нем таких амбиций. Остальное можно было не говорить, он уже все понял. В сфере одежды юноше пока нужны только четыре помощника, но если в будущем он будет заниматься еще и сумками, то у него, естественно, появятся помощники и в других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мысли совпадают с мыслями господина Циня, — рассмеялся Мэн Да. — Раньше компания не раз задумывалась о развитии в этом направлении, но когда руководил старый господин Цинь, несколько попыток не увенчались успехом. А потом пришел младший господин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младший брат господина Циня. С приходом младшего господина эти мысли вообще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