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лежал на убранной кровати и притворялся мертвым. Он просто хотел съесть кусочек мяса, поэтому залез в банку и не смог вытащить голову. Ему было стыдно. Девитт даже ударил его! Он просто хотел забыться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того, как Девитт поднял его с пола, он сказал мужчине у двери с непроницаемым лицом: “Видите?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у двери кивал, как будто давил чеснок, Вэнь Цзинь подумал, что интонацию этого большого глупца можно было бы перевести за несколько минут. Все это было глупо. Вы хорошо это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обида. Вэнь Цзиню повезло, что он разбил стеклянную банку. Он неосознанно использовал свою энергию, чтобы вытащить голову, и тогда банка разбилась вдребезги, упав на землю. Ему оставалось только встать и отказаться признавать, что он имел к этому какое-то отношение. Девитт, во всяком случае, не смог с ним поспорить. Если бы он знал, что это будет замечено другой стороной, он бы не стал разбивать стеклянную банку. Он мог бы сэкономить немного рэйки.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глубоко задумался, чувствуя себя очень грустным, как будто внезапно потерял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который убирал осколки стекла с пола, посмотрел на маленького лисенка на подушке и развеселился. Он не мог понять, как у лисенка застряла голова, когда он ел. Он вспомнил предыдущую сцену и протянул руку, чтобы схватить белую лапу лисенка. “Ты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оттолкнул его пальцы лапами. В горле у него застрял всхлип, глаза оставались неподвижными, и он по-прежнему не выказывал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в подобной ситуацией подойди ко мне. Что, если кто-то из нас наступит на стекло?” Девитт продолжал пытаться протянуть руку и дотронуться до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Как такое могло случиться снова? Следующий раз будет твоей иллюзией! У этого человека не все в порядке с головой! Вэнь Цзинь все щебетал и щебетал, снова отталкивая руку Девитта мягкими подушечками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удрученное лицо малыша, Девитт увернулся от его острых когтей, ущипнул его за подушечку лапы, а затем посмотрел на собранные осколки стекла. Его глаза затуманились. “Почему ты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Что с тобой такое? Разве не надо относиться друг к другу так, как будто ничего не произошло? Зачем все время об этом говорить? Он не хочет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сердито посмотрел на Девитта, прислонившись к подушке, его уши были опущены, а половина лица скрыта под подушкой. Его большой хвост был прижат к телу, когти на каждой лапе были вытянуты, и все его тело было в неподвижном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малыш выглядит таким мягким, Девитт почувствовал зуд и захотел протянуть руку и дотронуться до лица малыша. Однако его снова оттолкнули четыре лапы. Движение было не особенно сильным. Девитт прищурился, но его пальцы все еще были на подушечках лап лисенка. Он протиснулся между подушечками, и лисенок оттолкнул его в сторону. После нескольких раундов, видя удрученный вид противника, Девитту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поиграв с Вэнь Цзинем, он услышал звуковой сигнал на своем запястье, напоминающий о сообщении Кэсси, он встал с кровати и ушел в другую комнату. Перед уходом он насыпал в маленькую тарелку вяленого мяса и поставил ее перед Вэнь Цзинем, чтобы успокоить "умирающего" лиса. Он не ожидал, что малышу так понравится вяленое мясо. Но разбивать банку в дребезги было слишком опасно. Для него было бы лучше найти что-нибудь, от чего он бы не пострадал даже в случае поломки.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посмотрел на удаляющуюся голову Девитта и не заметил, как тот вернулся. Лисенок был очень недоволен, когда увидел, что перед ним горкой положили вяленое мясо. Он только что потерял лицо из-за этой вредной штуки. Теперь мужчина просто клал мясо перед ним, как будто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подумал об этом и некоторое время смотрел на вяленое мясо, затем бросился к тарелке и откусил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почти две упаковки вяленого мяса, Вэнь Цзинь остался доволен. После того, как он широко зевнул, лежа под одеялом, он кое-что вспомнил. Он взглянул на Девитта и заметил, что парень все еще не закрыл дверь, но это никак не повлияло на его бизнес. Вэнь Цзинь переместился в изножье кровати и подтащил мешок с водным Линши к центру кровати. Затем он некоторое время удовлетворенно ощущал тепло и изобилие рэйки в Линши. Эти вещи были для него самым сокровенным в мире. Счастливо прищурившись, Вэнь Цзинь начал впитывать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рэйки медленно вливалось в его даньтянь. Прошло так много времени с тех пор, как он испытывал это чувство, что Вэнь Цзинь не мог удержаться от ворчливого возгласа, безмолвно крича в своем сердце: "Еще!" Он чувствовал, как энергия мягко обволакивает его даньтянь, прежде чем, в конце концов, перетекла в его конечности. Все тело Вэнь Цзиня, казалось, вытянулось. Хотя этого было недостаточно, чтобы полностью вылечить его сломленный демонский дан, это духовное чувство было для него сродни экстазу. Вскоре Вэнь Цзинь погрузился в тепло энергии, текущей через него. Первоначально он намеревался осушить только два или три куска, но эта идея была полностью отброшена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вышел, чтобы разобраться с официальными документами, но сцена, произошедшая ранее, не выходила у него из головы. Подумав об этом, он вошел в сеть и ввел запрос "Какова нормальная сила зверя Ци?" Вскоре появились результаты. Девитт открыл первый и увидел подробное описание контрактного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сила зверя Ци пропорциональна его телу, то же самое относится и к его способностям. Чем меньше размер зверя Ци, тем слабее его способности. Если это детеныш крупного зверя Ци, его сила будет немного больше, чем у детеныша маленького зверя Ци. Однако постепенное изменение его силы в основном происходит на стадии зрелости, что также является причиной того, что детеныши зверя Ци, как правило,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слишком мал, и даже обычная лиса должна быть крупнее. Он не мог себе представить, что лиса вырастет в десятки раз больше человека. Девитт был несколько недоволен ответом, который он нашел. Но Арчи уже говорил, что способность этого малыша распознавать энергетические камни обычно недоступна ни одному из зверей Ци. Он мог бы вернуться на Кэпитал Стар и получить ответ от Старого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уже был готов выключить интерфейс, но, когда он опустил экран, чтобы закрыть его, он внезапно увидел другое сообщение, которое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исторические записи показывают, что звери с Ци приобретают свои способности намного раньше, чем люди. Все они обладали силой тысячи человек, но так как это было давно, стало невозможно изучить подлинность таких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Девитта остановились на этих предложениях. Он дотронулся до подбородка, думая, что маленький лисенок, которому нравились камни, заряжающие энергией воды, просто разбил стеклянную банку своим белым когтем, который был слишком мал по сравнению со стеклянной банкой. Он молча записал эту статью, выключил оптическую сеть и приготовился продолжить чтение других официальных документов, когда внезапно почувствовал всплеск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посмотрел в сторону движения, и в следующую секунду его терминал получил сигнал тревоги. В Ассирии все оружие было очень чувствительным к любым колебаниям энергии, поскольку это оказывало на него значительное влияние. Особенно это касалось боевого оружия, к которому приходилось относиться более осторожно в этом отношении. Посмотрев на плотность энергии внутри своей комнаты, зафиксированную сигнализацией, Девитт посмотрел в направлении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плотность уже была очень высокой, и поскольку в его комнате была такая плотная энергия, это было всего лишь предупреждением. В других местах охранники  авиационного оружия действовали бы немедленно. Но дело было в том, что у него просто не было сил бежать, а в комнате, кроме него, никого не было... только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потянулся к экрану и скользнул по нему, появился монитор в спальне. Он увидел, как маленький лисенок на кровати притягивает к себе энергетические камни, и губы Девитта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