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зверек был весь черный, на нем еще со вчерашнего дня остались птичьи перья, но при этом он совсем не выглядел удрученным. Аоджа подошел к маленькому зверю и присел рядом на корточки.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вздрогнул и сделал несколько шагов назад, стряхивая с лап пепел. Его несколько удивило, что этот человек вернулся. При этом на мужчине по-прежнему была разодранная когтями и перепачканная кровью одежда.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Жун Минши наконец смог рассмотреть как выглядит этот человек. Вчера небо было слишком темным, а все лицо мужчины было в крови. Но стоило ему умыться, как открылось красиво лицо с заостренными чертами. Оно было несколько бледным из-за пережитого самобичевания, но кожа была обычного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порванную одежду и слегка побледневшее лицо, от мужчины по-прежнему исходила некая сила. Когда он присел, Жун Минши показалось, что человек хочет его поймать. Аоджа увидел реакцию маленького зверька, и в его глазах появилась легкая улыбка. Он протянул руку маленькому леопарду и спросил: “Меня зовут Аоджа. А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вопрос… ирбис не знал, что ответить, да и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звали Жун Минши, но после перерождения зверочеловеком, никто не дал ему имени. Его отца все называли герцогом, и он просто передал сына роботу-эконому. Хотя, благодаря урокам робота, Жун Минши мог понять человеческую речь, он все равно отличался от других зверолюдей —  его животное совсем не разговаривало. Интересно, у него было получилось что-то сказать, обрети он когда-нибудь взрослую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смутно догадывался, что раз такое маленькое животное осталось в одиночестве на пустынной звезде — независимо от того был ли это несовершеннолетний или зверь в маниакальной фазе — то его попросту бросили.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все зверолюди могли получить бесплатные низкокачественные энергетические камни. В каждом городе были ученики резчиков, которые предоставляли бесплатные услуги зверолюдям, у которых не было денег.  Однако, скользнув взглядом по зверьку, он отметил, что у того при себе не было даже трехцветного камня самого низкого качества.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один вариант: маленький зверочеловек скорей всего имел какой-то дефект и его бросили. Империя четко заявила, что оставлять детей — преступление. Но бывало, что подобное удавалось легко скрыть. Но Аодже было все равно, что этот маленький зверек не может говорить. Он протянул руку леопарду и предложил: “Пойдем со мной?”.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посмотрел на него и серьезно задумался над проблемой. Он не был уверен, вернется ли за ним робот-эконом, как и в том, какие опасности таит столица империи. Кстати, этот эконом, который мог работать при любой температуре, много лет был к нему добр. Вдруг он вернется и не сможет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продолжил: “Эта планета отмечена на карте как пустынная звезда. Теперешний климат может казаться подходящим, но вот звезда здесь скоро перенесет очередную сильную вспышку. Ядро планеты расплавится, и пар…”.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маленького леопарда потемнела, и он положил переднюю лапу на большую ладонь Аоджи. Мужчина почувствовал удовлетворение, держа пушистую лапку, покрытую черным и серым пеплом. Маленький зверек мог понять, что он сказал.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рядом с ним промолчал. “Сэр, разве это хорошо с вашей стороны — угрожать (похитить), жалкое маленькое животное?”.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сказал правду, но упомянутая вспышка на самом деле произойдет только через полгода. Но конечно, было бы неправильно оставить этого маленького зверька на такой пустынной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подержал мясистые лапки, прежде чем поднять руку. Он просунул обе руки под передние лапы зверька и вытер серый пепел. Затем взял маленького леопарда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человек-черный дракон по имени Аоджа собирается забрать его, Жун Минши повернул голову и посмотрел на яму в земле. Глазами, полными сожаления, он уставился на частично закопанное яйцо, на приготовление которого он потратил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проследил за его взглядом и остановился. Он вспомнил, что вчера этот маленький леопард изо всех сил пытался прокусить яйцо в гнезде. Держа ирбиса одной рукой, другой он вытащил яйцо. Зверек остался доволен и разлегся на руке мужчины. Что же касается пакетов с питательными веществами, то их и правда было очень сложно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покинет это место, то сможет найти поесть что-нибудь другое. Ведь, раз этот мужчина решил забрать его, то и с голоду умереть не позволит.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отнес маленького леопарда в самолет и направился прямо в свою комнату, велев Каланту позвать доктора. Серый леопард присел на белый стол Аоджи и огляделся. Этот самолет был заметно больше, чем тот, на котором его вез робот-экономка.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удивился, когда вошел и увидел лежащего маленького леопарда. Хотя охранник Калант сказал ему, что командир принес несовершеннолетнего ирбиса, на первый взгляд казалось, что ситуация несколько отличается.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взглянул на него, и доктор немедленно шагнул вперед: “Сэр”.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выяснить, что с ним происходит?”, — приказал Аоджа.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сэр”. Доктор подошел и внимательно осмотрел котенка. Через некоторое время он повернулся к Аодже и сказал: “Сэр, этот маленький леопард немного особенный. Мне нужно его обследовать”.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кивнул и поднял маленького леопарда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 запросто его взял? Робот-эконом никогда не обнимал его. Вместо этого он приготовил для него специальную корзину, чтобы носить с собой. Жун Минши начал сопротивляться. У него все же были когти, и раньше его всегда носили довольно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опустил глаза и встретился взглядом с маленьким леопардом, который продолжил бороться. Тогда мужчина присел на корточки и опустил зверька на пол. В таком положении Жун Минши смог расслабиться. Он глянул на странно подергивающийся рот доктора и поднялся на лапах, готовый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встал и не отставал от юркого маленького леопарда, размахивающего хвостом. Двое мужчин и маленький леопард выстроились в линию, представив охранникам довольно странное зрелище на пути в смотровую.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“Сэр, вы так и не сменили порванную одежду…”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смотровую, врач провел более детальный осмотр. Как только засветились различные индикаторы, он сильно нахмурился. Выражение его лица заставило ожидающего Аоджу слегка прищуриться: “Как он?”.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осторожно объяснил: “Сэр, этот маленький леопард — не детеныш. Он — юноша в маниакальном периоде. Судя по данным, он, вероятно, просто молодой взрослый”.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обернулся на лежащего зверька. Другой крайностью мании зверолюдей было психическое расстройство, заставляющее их трансформироваться в ювенальную форму. Зверолюди в таком состоянии часто впадали в панику и даже отчаяние. Они боялись практически всего. И все же ясные глаза этого леопарда явно отличались от таковых у обезумевших зверолюдей. Он был чист и полон жизненных 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продолжил: “Причина этой ситуации пока что неясна. Мне нужно провести более подробные тесты”.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сказал ему: “Иди и найди несколько энергетических камней”.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мания, энергетические камни должны помочь. Сначала нужно найти тот, который подойдет для маленького зверка, а затем отнести резчику. Врач кивнул и быстро достал запасные энергетические камни разного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ничего не ожидал от теста. Отец-герцог бросил его, даже не дав имени. Это значило, что он неизлечим. Но что такое энергетические камни Жун Минши не очень понимал — эконом никогда не рассказывал о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сейчас он наблюдал, как Аоджа приказал людям расставить перед ним разнообразные камни, что не могло не тронуть. Они только что познакомились, но этот человек так хорошо о нем заботился. Для проверки соответствия энергетического камня зверочеловеку использовался специальный прибор. Но вот результат оказался неожиданным: ни один из предложенных камней не подходил маленькому 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“Принесите высококачественные энергетические камни”, — приказал Аоджа.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 и сразу же нашел все высококачественные энергетические камни. Он снова разложил перед маленьким леопардом все имеющиеся одноцветные камни. После повторной проверки он посетовал: “Сэр, ни один из них не подходит”.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уставился на маленького леопарда слегка прищурившись. Жун Минши спокойно взглянул в ответ. Внезапно мужчина протянул руку и поднял зверька. Он вышел из смотровой и сказал Каланту, который ждал у входа: “Меняй курс и лети к звезде АВТ-3”.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в смотровой снова задергались губы. Звезда АВТ-3 была частной собственностью их командира, где находилась шахта энергетического камня. Чтобы найти нужный энергетический камень, их лидер собрался везти маленького леопарда на шахту?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http://bllate.org/book/14230/1256074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