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Дэн просто смотрел на механическое кольцо Цзян Цзиня. Он хорошо узнал исходящую от него энергию – ещё один предмет из бесконечного потока. Похоже, у этого высокоуровневого игрока немало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кольцо тоже казалось знакомым. Он видел подобное в Темных Землях на одном человеке, и оно засветилось красным, как только Дэн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заметил его взгляд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машина подъехала к воротам Академии. Су Дэн внезапно почувствовал очень вкусный, очень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инь Цзян Цзиня. В отличие от аромата, который волновал его душу, этот запах был чистым ароматом жареного жира. Он слегка повёл носом и, прильнув к окну машины, нашёл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тележка с надписью «жареные кальмары». На гриле лежал ряд чего-то, что, вероятно, называлось кальмарами, и выглядело немного как приготовленные на гриле щупальца Девушки-страшилки.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пахло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вкусно, — Су Дэн облизал губы, и на его розовых губах появился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хранивший молчание всю дорогу из-за страха быть обнаруженным Цзян Цзинем,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Бог… Кажется, вы случайно произнесли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Мой наивный, любящий поесть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тоже услышал этот тихий шёпот. Он посмотрел поверх пушистой головы Су Дэна и увидел тележку с едой. Когда он отвёл взгляд, то встретился с ясными, сияющими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взгляда — казалось, его можно описать только как чистый. Хотя они встречались всего дважды, Цзян Цзинь впервые видел Су Дэна таким: с ясным взглядом, чистым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…Включая странное влечение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закрыл глаза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Буцинь,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тележкой с едой Су Дэн держал в руках два шампура с жареными кальмарами и откусывал маленькие кусочки. Уголки его губ блестели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кальмары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Дэна сияли. Теперь и его желудок был доволен. Он вдруг подумал, а можно ли есть щупальца Девушки-страшилки?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надо будет попробовать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один шампур, Су Дэн вспомнил о том, кто за него заплатил. Он посмотрел на спокойно ожидающего Цзян Цзиня, немного помедлил, а затем, превозмогая себя, протянул ему второй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 намного выше, поэтому Су Дэну пришлось подойти ближе и, встав на цыпочки, поднять голову, чтобы предложить ему еду. Серо-чёрные глаза мужчины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подумал, что это не он сам решил съесть всё. Поэтому с удовольствием расправился и со вторым шампуром.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подняла Су Дэну настроение, и он улыбнулся этому, не менее «вкусному»,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придёшь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пришёл? — Взгляд Цзян Цзиня был спокойным, не выражающим никаких эмоций. Он смотрел на Су Дэна, пытаясь прочитать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прочитать то, что он хотел, то, что большинство людей преследовало в отношениях с ним. Восхищение, стремление, ненависть, обиду или какую-то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вздохнул. Он не очень понимал человеческое мышление. Разве на его вопрос можно было ответить вопросом на вопрос? Люди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был Главным Богом, никто не смел задавать ему встречные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 знал, что сказать, 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считается? Не мог же он сказать прямо, что хочет впитать его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ответил и не увидел ничего в чистых глазах Су Дэна.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спортивной площадке Су Ло услышал, что Су Дэн попал в Аномальный инцидент, причём, похоже, довольно серьёзный. Он тайно злорадствовал, желая Су Дэну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продолжал отлично притворяться, даже пролил несколько слёз на глазах у всех, попутно рассказывая, какой Су Дэн слабый и как он полагается на его защиту. Принижать других и возвышать себя — Су Ло делал это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Дэна забрали в Отдел по борьбе с паранормальными явлениями, он почти наверняка решил, что даже если Су Дэн не погиб, то с ним точно что-то случилось, иначе его бы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видео с обеденного стола, Су Ло думал, что это, возможно, было просто случайностью. Если бы Су Дэн действительно был так силён, он бы точно смог себя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Ло думал об этом, тем больше в это верил. Услышав, что кто-то видел Су Дэна у дороги возле школы, он тут же привёл толпу посмотреть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увидеть, как Су Дэн выходит из роскошной машины, а за ним — самый сильный капитан Отдела по борьбе с паранормальными явлениями, Цзян Цзинь, который ещё и купил Су Дэну жареные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Дэн ещё и предлагал Цзян Цзиню эти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глаукома?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машина подъехала к ним, все уже немного оцепенели, чувствуя себя словно артистами цирка, приехавшими на гастроли. Все как один —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вообще сюда пришли? Ах да, чтобы посмотреть, как опозорится Су Дэн. Но теперь, похоже, опозорились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Дэн, выйдя из машины, был приятно удивлён, увидев стоящую в ряд группу людей. Это что,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поднял руку и помахал всем. На его красивом лице сияла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