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кустах у ворот спортплощадки Черный Туман, наблюдая за крадущимся Дэном,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Бог,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Сбегаю с физкультуры, — ответил Су Дэн,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Главному Богу заниматься физкультурой? Ему не нужно прятаться от монстров, это скорее монстры прячутся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пожелаете, — отозвался Черный Туман. — Но почему-то мне тревожно. — Он осторожно выглянул из кустов. — Главный Бог, вы не слышите какой-то звук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искал дорогу к общежитию. Он склонил голову, не слишком заинтересованный: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я чувствую ауру Бесконечного Потока. Как будто вход… Должно быть, это какой-то монстр со своей копией.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воскликнул Черный Туман. — Разве это не страшнее, чем звук сзади?! Какой-то самоуверенный коллега опять решил бросить вам вызов? Так вы не собираетесь ничего предпринимать? Это может быть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выглядел гораздо более встревоженным, чем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зевнул. Его заставили встать рано, и ему не хотелось думать. Поразмыслив немного,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Отдел по борьбе с паранормальными явлениями занимается такими вещами. Если передать это им, ему самому не придется вмешиваться. К тому же, сейчас он — человек. А люди, столкнувшись с монстрами, как правило, вызывают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решил, что для поддержания своего беззаботного образа жизни лучше притворяться человеком как можно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Световой Мозг, готовясь позвонить, но сзади раздался низкий, жуткий женский голос. В мгновение ока перед глазами наступила темнота. Открыв глаза, Су Дэн обнаружил себя в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моргнул, осознав, что находится в шестиместном общежитии. Комната была небольшой, от железных кроватей пахло кровью и ржавчиной. Посередине стоял деревянный стол, заваленный учебниками и тетрадями. В воздухе витал затхлый запах, словно здесь давно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никого не было. Ветер дул из окна, сзади послышался шелест бумаги. Су Дэн обернулся. На двери висел пожелтевший лист, наполовину отклеенный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[Код общежития № 444]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Все жильцы должны покинуть общежитие ровно в пять утра и отправиться на утренние занятия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Ответственные за уборку общежития должны закончить уборку до 5:30 и получить одобрение коменданта общежития…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широко зевнул, прочитав только два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этого монстра — Девушку-страшилку, ответственную за копии, связанные с призраками. Появляясь где-либо, она превращала это место в кошмарную историю. Выслушав ее рассказ, жертва попадала в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появлялась в туалетах, школах, на перекрестках — местах, о которых часто рассказывают кошмарные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Девушка-страшилка отвечала только за копии C-ранга. Но, лишившись подпитки энергией Бесконечного Потока, она все еще могла создавать свою кошмарную историю в Реальном Мире. Похоже, этот монстр стал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тоже это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Девушка-страшилка даже не узнала Главного Бога! Может, стоит ее проучить?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отозвался Су Дэн, склонив голову. — Это неудивительно. В теле человека большинство монстров не узнают во мне Главного Бога. От меня слишком сильно пахнет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неторопливо осмотрел общежитие. На прошлой Годовой Инспекции копий в Бесконечном Потоке он поставил копии Девушки-страшилки оценку «B». Не ожидал, что спустя столько времени она даже скотч на правилах не поменяла. Да и кровати шатаются. Что, если игрок ляжет, а кровать сломается и раздавит его? Тогда она не соберет никаких негативных эмоций, смерть будет бессмысленной, и еще придется убирать. А это значит, что ему придется выписывать Девушке-страшилке штраф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был недоволен. Он терпеть не мог бумажную работу.— Во время этой ежегодной проверки не забудь предупредить странную собеседницу об уровне D, который не соответствует стандарту.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Черный Туман, хотя и был немного удивлен. Он старательно записал это в свой блокнот. — Главный Бог,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немного подумал, а затем выбрал самую чистую на вид кровать и спокойно улегся.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вышло, почему бы сначала не вздремнуть?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http://bllate.org/book/14211/1252969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