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сразу, как только Цзян Цзинь услышал об этом инциденте, он вспомнил об одном подземелье в бесконечном потоке под названием «Парк Ужасов».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неигровой персонаж, продающий напитки, который использовал тот же метод, что и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напиток исцелял, многие игроки его пили. Вот только они не догадывались, что «напитком» была кровь и плоть таких же игроков, как 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Цзиня сузились, и в его холодном взгляде вспыхнула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почему монстр из бесконечного потока появился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мы прибыли. — Чжоу Цзинь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собрался с мыслями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первый отряд, будьте осторожны.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вышли из машины, им предстала поразительная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прохожие у торгового центра разбежались, на площади царил хаос, повсюду на земле виднелись красно-белые следы побоища.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всего к монстру стоял миловидный юноша с мягкими чёрными волосами и опущенными светлыми глазами. В белоснежных пальцах он держал окровавленную палочку для размешивания коктейлей. Он был прекрасен, словно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члены первого отряда Отдела по борьбе с паранормальными явлениями увидели, как этот похожий на ангела юноша поднял палочку и начал избивать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стал похож на лимон в лимонаде, приготовленном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кто же здесь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взял свой детектор и направил его на Су Дэна. Затем посмотрел на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здравомыслия в норме,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детектор показал уровень здравомыслия ниже 30, это означало бы, что жертва находится в состоянии психического расстройства и её ещё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значение упало ниже 10, это означало бы, что жертва полностью превратилась в монстра, и её пришлось бы немедленно ликвидировать.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молча взвёл специальный пистолет, предназначенный для борьбы с монстрами, и направился к избивающему монстра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серо-чёрных глазах всё ещё читалась настороженность, он пристально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Дэну немного надоел вид избитого монстра, он поднял голову и обнаружил, что вокруг собралась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поднял голову, ему в лицо уставилось дуло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Цзинь, капитан первого отряда Отдела по борьбе с паранормальными явлениями. Ты понимаешь, что я говорю? — ледяным тоном произнёс Цзян Цзинь, глядя на юношу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пальцы крепко сжимали пистолет — результат бесчисленных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Дэн повёл себя как-то странно, он бы немедленно выстрелил в него транквилизатором.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пистолете были пули, которые он получил в одном из подземелий — артефакт, эффективный как против игроков, так и против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монстра из бесконечного потока палочкой для размешивания можно было только двумя способами: быть ещё более сильным монстром или… быть высокоуровневым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не мог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ещё более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совсем не мягкой, словно холодная зимняя луна, ярко освещающая всё вокруг и заставляющая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помнил правила этикета, которым научился за последние несколько дней: при встрече нужно здороваться и нельзя пугать людей до смерти, как он привык делать в мире бесконечного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пристально смотрел на мужчину перед собой. Чёрная боевая форма идеально подчёркивала его широкие плечи и узкую талию, красивое лицо было до предела холодным, а серо-чёрные глаза, казалось, смотрели в самую его душу. Аура убийцы, исходящая от него, предупреждала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вкусно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облизнул губы. От этого красивого игрока исходило так много инь-ци.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то, что скудная пища в человеческом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бесконечном потоке полно ужасных и злобных монстров, и каждый день бесчисленное множество игроков проходят подземелья. Поэтому в подземельях Су Дэн мог получать инь-ци и отрицательные эмоции высокой концентрации и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сразу понял, что этот человек — игрок, причём очень высокого уровня, прошедший множество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высокоуровневых игроков бывает такая насыщенная, проникающая до мозга костей инь-ци и невероятно мощные отрицательные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эмоций была высокая концентрация гнева, печали,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Страдающая душа — самое вкусное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несколько дней назад его душевный голод был просто голодом, то сейчас ему очень хотелось попробовать инь-ци этого человека как изысканное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глядя на Цзян Цзиня, он испытывал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уже где-то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члены второго отряда увидели, как Цзян Цзинь целится в кого-то из пистолета. Они подумали, что монстр ещё жив, и немедленно приготовились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Му, увидев того, в кого целился пистолет, резко остановился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члены отряда услышали это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это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Яркое, белоснежное лицо юноши, выглядящее немного хрупким, несомненно, принадлежало его брату. Но как он оказался втянут в это паранормальное происшествие?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Буцинь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это… это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приподнял бровь, собираясь спросить у Сюй Буциня, всё ли у него в порядке со слухом, но увидел, что лица членов первого отряда выражают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удивлён, но, опасаясь, что с Су Дэном что-то случилось,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 Су Дэн, он в этом году поступил в Академию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члены первого отряда заметно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Су Му, да ещё и новичок Академии Творца — это значит, что он резервист Отдела по борьбе с паранормальными явлениями, то есть их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сегодня происходит? — Су Му, обычно спокойный и сосредоточенный на задании, был озадачен тем, как меняются выражения лиц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подошёл к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ты сам всё поймёшь, если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Воссоздание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пробуждённая способность Чжоу Цзиня, позволяющая ему воспроизводить события, произошедшие на месте в течение последних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сцена, где Су Дэн избивает монстра, повторилась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смотрел с серьёзным выражением лица, которое постепенно становилось всё более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