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Счастливчик......- ошеломленно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реакция несколько отличалась от нашей недавней. В ее удивлении не было и следа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наблюдала за мной с чувством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Счастливчик? Его зовут Счастливчик? – Она спросила Чжун Хёна немного помедлив.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довольно высокой. У нее были длинные прямые волосы, которые доходили до ее тонкой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на ней была свободная футболка и широкие штаны, она все равно выглядела стильно, и было ясно, что она только что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 – повернувшись, ответил ей Чжун Хён с таким же безразличным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зовут Счастливчик?- Она посмотрела на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колебался, не зная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меня зовут Счастливчик», как бы забавно это не звучало, но мое отрицание поставило бы Чжун Хёна в неловкое положение. У меня не было ни малейшего намерения называть свое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не мог ответить сразу, она больше не могла ждать и спросила Чжун Хена.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не говори мне, что ты дал ему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выкрикнутый вопрос, ответ парня был чересчур однообразным.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меня с выражением недоверия на лице, и хотя мне было как-то неловко, я полностью понимал ее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Представить, что внезапно, на рассвете, кто-то скажет тебе: «Тебя зовут Счастливчик. Тебя подобрали». Любому было бы трудно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не всегда были нормальными, но в принципе я был человеком со здравым смыслом. Почему-то у меня было предчувствие, что остаться на ночь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горьким чувством пришла повторяющаяся мысль: что мне теперь делать… Беспокойство о будущем снова навалилось на мой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были с собой деньги, хоть и небольшая сумма, но ее должно было хватить на путешествие. Да, давай отправимся в путешествие. Я долго тут не продержусь, давай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Море. Я хочу увидеть море. Глубокое и чистое море. Я хочу увидеть Восточное море. Нужно ли мне посмотреть на море? Разве там не будет холодно? Но я и понятия не имел, как туда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быстро проскочила в моей голове, и за пределами комнаты я услышал еще один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Сон Хён, Чжун Хён...?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женский голос, от которого исходило ощущение зрелой красоты. Она выглядела как мать семейства, и вместе с голосом слабый свет ярко осветил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все еще каталась у моих ног, шумно царапая когтями пол, не забывая время от времени нарушать тишину быстрым "Гав, гав".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так громко? Раз пришли так поздно, просто спокойно ложитесь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Патраски, где ты пропадал...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два ворчливых голоса. Среди голосов был и плачущий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которая изначально была оставлена слегка приоткрытой, теперь открылась полностью, я лицом к лицу столкнулся с семьей парня, которую определенно нельзя было назвать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А… Пришел друг Чжун Хёна - его мать неловко пробормотала. Фигуры тех, кто только что проснулся, выглядели довольно растрепанными. Та, что стояла прямо перед ним, казалась его матерью, и хотя она выглядела немного старше, возможно, потому, что родила в позднем возрасте, от нее исходило ощущение доброго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бесконечно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мальчиков стояли рядом с ней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выглядел как ученик старших классов начальной школы или же как ученик средней школы. Его смуглое загорелое лицо, худощавое тело, вызывающий взгляд и надутые губы делали его похожим на человека с жестким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производил впечатление ребенка, которого уважали как лидера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мальчик едва по росту достигал спины матери, похоже, детская обувь у входа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6 или 7 лет. Очевидно, он был поздним ребенком, и, возможно, из-за этого факта было совершенно очевидно, что он вырос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за ногу матери, мальчик уставился на меня большими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мне не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говорит, что его зовут Счастливчик – объяснила его старшая сестра, перебив Чжун Хёна,  который явно собирался сказать то же самое, что и 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этого было немного недостаточно, чтобы называться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Счастливчик? - удивленно пробормотала его мать. Сколько уже раз мне пришлось услышать сегодня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но это твое настоящее имя? Его мать была чистым человеком. Или, может быть, она просто пыталась убежать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Чжун Хён так назвал его, мам, – добавила сестра. Затем его мать недоверчиво расширила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удивление было смешано с непреодолимыми эмоциями, которые невозможно было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чувство я испытывал к его старшей сестре, но оно было слишком расплывчатым, поэтому я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мать недвусмысленно показала это. В мгновение ока слезы навернулись у нее на глаза. Я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Хен…… Чжун Хен дал тебе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странная семья...» -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наблюдая за мной полными от слез глазами, его мать заставляла меня чувствовать себя так, словно я сижу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тоже смотрели на меня с выражением, говорящим о том, что они ничего не понимают, тот что повыше и видимо постарше даже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за? Почему ты так назвал его Чжун Хён? И что, черт возьми, за имя Счастливчик, как собачье, - проворчал тот, что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который, по всей видимости, только что достиг половой зрелости, был бунтарем во всех смыслах. Его слова тоже были довольно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Дэ Хён!! Что это за высокомерная манера разговаривать!! - его мать взревела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Ц… - пробормотал он надувшись, что действительно подходило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меня, его мать любезно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в последнее время он в очень бунтарском возрасте...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 порядке, то не могли бы мы продолжить обсуждать все это в другой комнате? Мне интересно знать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Неужели она хочет выслушать меня? В сердце моем появилась едва ощутимая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его на улице, — начал Чжун Хён свое повествование.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этой фразы отец семейства вышел из своей комнаты, направился в гостиную и сел на диван. Мама посмотрела на Чжун Хёна, прося тем самым начать объяснение. Парень начал рассказывать голосом, полным безразличия. Эта фраза, полностью перечившая всем известным правам человека, шокировала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попытался взять себя в руки. Он даже начал покашливать от удивления. И ко мне он смог обратиться только спустя какое-то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Счастливый студент? Ты ушел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«Счастливый студент»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родитель хотел задать этот вопрос, как можно деликатнее, я все равно поперхнулся и чуть не выплюнул чай, который пил в тот момент. Но я сумел сдержаться в отличие от сестры и того долговязого брата. Они, молча, слушали нашу историю, но как только услышали вопрос отца, то не смогли сдержаться и чай разлился по столу и дивану. Ребята стали искать салфетки, и это породило некий хаос в комнате. Отец понял, что сказал что-то не так, и почесал голову, покрытую холодный потом. Среди всего этого воцарившегося беспорядка спокойным оставался только малыш и Чжун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собака. Патраски дремала, обняв мою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пожалуйста, у меня простуда. Мы до сих пор не знаем твоего имени. Как тебя зовут? Твои родители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Снова. Еще один вопрос, вернувший меня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разрешили остаться у себя, у меня не было ни малейшего желания раскрывать им свои личные данные. Этот дом напоминал мне сон. Поэтому я не хотел наполнять это место фактами из моей реальной жизни, в которую я вернусь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сжался губы. В этот момент родители смутились и занервничали. Я почувствовал, как Чжун Хён смотрит на меня где-то сбоку. Неужели он хочет опять спасти меня? Чжун Хён подошел к родителям и снова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Счастливчик. Он согласился пойти со мной. Поэтому не стоит беспокоиться. Я сам буду ухаживать за ним. Кормить и купать. Купать…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кормить, но купать…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подал виду, но на самом деле я был в шоке. Было ощущение, что этот парень на самом деле считает меня своим домашним животным. Тем не менее, я все еще оставался человеком, который мог самостоятельно научиться обслуживать себя. И на самом деле, я уже давно все умею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я… Чжун Хён, независимо от того, как сильно ты этого хочешь, в первую очередь, Счастливчик —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подожди! — мама перебила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 очередной раз назвал меня этим нелепым именем. Женщина оттолкнула мужа в сторону, и серьезно спросила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где-то пожить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резкий вопрос, расставляющий все по своим местам. Верно. Это был истинный мотив, почему я последовал за ним. Причина, по которой я сейчас послушно сижу тут, как собака. Все из-за этого. Я сидел, молча, но затем резко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Есть что возразить на слова Чжун Хёна?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ничего рассказывать о себе, верно? Ты хочешь просто остаться в нашем доме, как Счастливчик? Тебя все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одобряюще.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Ты можешь остаться у нас. И ты можешь уйти, когда тебе захочется. Мы не держим тебя в заложниках, ты — наш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тепло и протяжно. В тот момент я больше всего на свете хотел услышать эти слова. Я был тронут и в то же время немного смущен. Патраски, лежавшая рядом с моими ногами, проснулась, зевнула и подняла голову. Чжун Хен так и не выказал никаких эмоций, но его мама смотрела на меня с теплой улыбкой. И хотя отец выглядел немного растерянным, на его лице тоже появилась маленькая улыбка. Было видно, что и старшую сестру устраивает сложившаяся ситуация. Средний брат издал свое громкое «Тц!» Ну, а самый младший просто широко улыбался, даже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к горлу стал подходить ком. Мне было неловко, но в то же время я был счастлив. Я медленно кивнул головой, давая понять, что согласен остаться на этих условиях. Его мать спросила,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немой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могу говорить…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я произнес это шепотом, малыш заулыбался еще шире. Вот так я встретил свой первый рассвет после того, как сбежал из дома. Эта семья приняла меня к себе под именем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Патраски, с которой у нас впредь будет одинаковое положение в этом доме, нежно потерлась о мои ноги. Казалось, что она приветствует меня в этом новом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http://bllate.org/book/14200/1251426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