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-Воспоминания Гейна: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думал, что смерть моего отца будет настолько внезапной, что не даст мне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 я это или нет, но его уже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станет фактом, который я никогда не смогу изменить, и сожалением, которое я никогда не смогу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увидел фотографию, которую держал в руке мой отец, я снова и снова спрашивал себя, дал ли мне Бог еще один шанс.......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ли... я... изменить свой первоначальный....выбор...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заставил меня почувствовать себя очень грустным, потому что мой выбор... был... упрямым,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вещи, которые, даже потеряв все, ты все равно не можешь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такой сын, как я... заставит тебя... смириться, верно?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сын... заставит тебя чувствовать себя разочарованным, верно?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хотел, чтобы ты гордился мной, но я... не мог дождаться этого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тоже не мог дождаться этого дня....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бесконечной и темной ночи я вдруг вспомнил, как впервые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ты нежно погладил мой лоб своей теплой ладонью и сказал: «Да, это мой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просто смотрел на тебя и думал: «Да, это мой отец...».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никогда не говорил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время, которое не дало мне такой возможности, или я сам не дал себе такой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отец, у меня был человек, которого я должен был защитить, и счастье, которое я должен был защитить. Я просто хотел бы, чтобы жизнь продолжалась нормально,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эгоистично, я без колебаний сделаю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эгоистично.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посмотрел на спящего человека рядом с ним, медленно погладил тело, полное ран и меланхолии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великому сожалению, в конце концов, он не пошел спасать своего отца и не выполнил своего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так много прекрасных воспоминаний о прошлом, и слезы не переставали струиться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ясным ночным небом он долго смотрел на звезды, и в трансе ему казалось, что он видит любящее лицо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мерцающие огоньки были как его глубокие глаза, отражались в его сердце и превращались в лучик неяркой яркости во тьме.....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ты все еще наблюдаешь за мной в небе?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должно быть, все еще наблюдаешь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