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Гонконг, так называемая «Жемчужина Востока», приветствовал меня с распростертыми объятиями. Войдя в особняк семьи Ронг, я увидел, что старик Ронг уже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«Трудное путешествие, а, Шэншенг», - поприветствовал меня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Ронг», - я вежливо ответил ему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сильно ли возражал старик против этого моего приветствия в западном стиле. В конце концов, Гонконг - это место, которое все еще пропитано традициями. Тем не менее, он улыбнулся и принял мой поцелуй. Одетый в строгий костюм, всегда беззаботный Ронг Юйтин, рука в кармане, слегка улыбается, показывая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с нетерпением ждали твоего приезда».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побеспокоил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немного не нравилось, что в Гонконге используют мое старое имя. Возможно, люди так выражают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собирался  надолго задерживаться в Гонконге и не ожидал, что отец скажет мне прийти к дяде Ронгу».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твоим отцом старые друзья. Пожалуйста, не стесняйся, чувствуй себя как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Ронг расплылся в улыбке. Я обменялся еще несколькими любезностями с ним, как вдруг заметил молчаливого наблюдателя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Юцзян, подойди, познакомься с Шэншенгом».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Ронг подвел ко мне молчаливого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ты уже знаком с Юйтином. Но я думаю, что ты не знаешь моего старшего сына, Юцзяна».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Гонконг».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протягивает свою широкую ладонь. Разглядывая этого застенчивого мужчину, мне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ты? Похоже, я доставляю вам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руку. Зная о моем намерении, он ответил лишь вежливой улыбкой. Старший сын Ронга выглядел так, будто носил нимб над головой. Наверное, не обладая проницательностью и находчивостью своего младшего брата, Юцзян, скорее всего, находится в невыгодном положении, когда речь заходит об успехе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Хуан, я уже отнесла ваш багаж в вашу комнату» - вежливо сообщила мне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 Ронг Юцзяна и повернулся к дяде Ронгу, сказав: «Я хотел бы сначала принять ванну. Перелет на дальние расстояния очень утомителен».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 и хорошенько отдохни. Мы будем ждать тебя к ужину. Я специально дал распоряжение кухне приготовить французские блюда, так как не был уверен, что тебе  понравится китайская кухня», - ответил дядя Ронг.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благодарной улыбкой и был готов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тебя в комнату для гостей. Следуй за мной», - быстро подошел и сказал Ронг Юйтин. Я готов был воспользоваться этим шансом, произвести благоприятное впечатление на сына важного режиссера и последовал за ним наверх. Дойдя до угла, я повернул голову и увидел Ронг Юцзяна, который все еще стоял в гостиной. Он тоже поднял голову, чтобы посмотреть на меня. Видимо, он следил, как я поднимаюсь наверх. Встретившись со мной взглядом, Юцзян слегка улыбнулся и кивнул. Я ответил тем же и последовал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расслабляющей ванны мне было лень двигаться. Я не могу не обижаться на отца, превращающего мой спокойный отпуск во что-то подобное. Просить старого друга присмотреть за мной. На первый взгляд, он обеспечил мне питание и проживание. Но на самом деле это все было устроено для того, чтобы уберечь меня от моих проказ. Вдобавок ко всему, я ищу возможность наладить связи с новым поколением семьи Ронг. Хитрый старик. Когда он перестанет думать о своих деловых отношениях? Некогда жаловаться, семья ждет, когда я присоединюсь к ним за ужином. Я быстро переоделся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заставил вас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Ронг сидели в просторной столовой. Несколько блюд уже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Ты прибыл как раз вовремя».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Ронг Юйтин сказал: «Выглядим практически одинаково». Этот человек всегда без усилий излучает доступную атмосферу. Я поправил свои недавно уложенные волосы, осознав, что Ронг Юйтин и я были одеты в повседневную одежду белого цвета в тон друг другу. Он постоянно поглядывал на меня из под очков в золотой оправе. По сравнению с ним Ронг Юцзян казался очень замкнутым. Он был одет в обычный черный костюм, с соответствующими очками в черной оправе, которые редко можно увидеть в современном мире. Одежда Ронг Юцзяна дает еще более полное представление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Ронг уникальный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Похоже, он не ожидал, что я заговорю с ним и ошеломленно посмотрел на меня.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Я привык к этим очкам. Я ношу их уже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 сентиментальным. Этот тип людей придает большое значение эмоциям».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Дяде Ронгу.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«Шэншенг, Юцзян довольно замкнут. Пожалуйста,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обижаться? По одному взгляду я могу сказать, что мы очень хорошо поладим».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сбоку слегка кашлянул. Я обернулся и увидел встревоженное выражение лица Ронг Юйтина. Он поднес кусок стейка ко рту, прожевал и проглотил его, а затем спросил: «Шэншенг, где ты планируешь повеселиться? Я лучший гид в Гонконге».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ли я мешать твоей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хозяин, я, конечно, должен оказать тебе теплый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оставив на лице равнодушную улыбку. Причина, по которой эти два сына так стремятся принять меня, помимо доли моего отца в акциях компании Ронга, заключается также в том, что у меня также есть влиятельный приемный отец. До того, как я приехал сюда, мама уже рассказала мне, что конкуренция за наследование в семье Ронг уже достигла раскаленной добела стадии. Похоже, Ронг Юйтин уже делал все возможное, чтобы превзойти своего старшего брата.  А жалкий Ронг Юцзян спокойно опустил голову,  продолжая резать свой стейк и не обращая внимания на надвигающийся кризис. Он совсем не был таким, как его брат. Или, может, осознал, что не может с ним сравниться и смирился. Почему бы мне не выполнить пожелания моего отца относительно визита сюда, к семье Ронг. Если отбросить волнение, то бесстрастный взгляд на происходящее весьма забавляет. Украдкой взглянув на тарелку Юйтина, я увидел, что он разрезал свой стейк на маленькие кусочки, совсем так, как делаю я. Он поймал мой взгляд и пошутил над очевидным сходством наших привычек. Про себя я предположил, что он из тех, кто хорошо обдумывает свои действия, чтобы добиться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«Ронг, младший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просто зови меня Юйтин».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«Юйтин, ты такой занятой человек. Я думаю, что было бы лучше попросить старшего брата Ронга сопроводить меня по городу». Ронг Юцзян снова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к дяде Ронгу: «Па, мой план застройки земли Ша Ту Кок еще 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беспокоить старшего брата Ронга», -  не дожидаясь, пока он закончит говорить, поняв его нежелание гулять со мной, сказал я. Я Хуаншенг не привык, чтобы мне отказывали. Ронг Юйтин улыбается в сторону. Интересно, всегда ли у него такое выражение лица, когда его старший брат неосторожно кого-то обижает? После ужина я посмотрел в обе стороны. Похоже, я кое-что понял за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мне вдруг захотелось пить. Я встал и спустился вниз, чтобы поискать кухню. В конце концов, как только что прибывший гость, я не хотел важничать и вызывать горничную, чтобы она принесла воду наверх. Богатые особняки, по сути, все примерно одинаковы. Не прошло и минуты, как я нашел кухню и обнаружил, что свет горит. Только не говорите мне, что расчетливый Ронг Юйтин на самом деле предвидел, что я буду испытывать жажду, и терпеливо ждет меня. Мои собственные заслуги я хорошо осознаю. Полагаясь на свою привлекательную внешность и хорошую родословную, я давно привык иметь дело с влиятельными людьми. Флирт среди мужчин. Часто он заканчивается тем, что вы продолжаете уже в постели. Как прирожденный бизнесмен, я знаю, что каждая такая ночь в постели несет за собой деловую сделку или очередные слухи. У моего старика никогда не было проблем с опровержением всех моих  деяний. Возможно из-за того, что мои связи хорошо помогали ему в некоторых трудных ситуациях. Глядя на Ронга Юйтина сегодня, я уже хорошо понимал, что у него есть намерения поиграть со мной. Он не только сможет выставить меня напоказ, но и воспользуется моими разнообразными влиятельными связями в своих интересах. Хм! Он жестоко просчитался! Хихикая, я вошел в кухню и тут же замер. Удивительно, но тот, кто сидит рядом с маленьким столиком, не кто иной, как Ронг Юцзян. Он переоделся из костюма в пижаму, очков в черной оправе нигде не было видно. Он медленно делал глоток за глотком из пивной бутылки, которую он держал в руке. Молча глядя ему в спину, я нашел его молчаливую манеру пить чрезвычайно сексуальной. Мне нравятся большие широкие спины. Честно говоря, внешность Юцзяна ни в чем не уступает внешности Юйтина. Просто всегда есть что-то, что скрывает его гениальность.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«Выпиваешь посреди ночи….Не боишься, что дядя Ронг поймает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от неожиданности, он обернулся и посмотрел на меня. Смущенно улыбаясь, он ответил: «Похоже, ты меня поймал».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разглядел его попытку скрыть беспокойство между бровями. Естественно, он не может нанести ответный удар своему младшему брату в борьбе за власть. Как он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захотелось пить. Вот почему я решил совершить мелкую кражу, прийти на кухню и украсть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http://bllate.org/book/14192/1250897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