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переехал в новое место жительства. Это было небольшим сюрпризом, потому что оказалось, что это недалеко от школы Твена. Я легко смогу забрасывать его туда и уходить по работе. Переключение было довольно беспокойным, и я еще не успел все сделать. Я не тороплюсь, это утомительно. Таня сказала, что приедет помочь мне в выходной. Слава ей, я почти потерял рассудок, не понимая,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поеду на новое место работы Элеганс Ресорт. Какое название!  Надеюсь, он такой же элегантный, как и его название. Председатель, мистер Уокер, невероятным образом передал миллиардный проект в руки любителя. Насколько я знаю, ему всего двадцать пять лет, как и мне. Но опять же, как и мистер Уокер, он тоже альфа. Говорят, что альфы от рождения гениальны и являются прирожденными лидерами, так что, возможно, он добьется успеха. Я не должен никого недооценивать. Но опять же, я не имею к этому никакого отношения, пока получаю зарплату в конце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Размещение предоставляется компанией отелем Эквисити Элеганс Ресорт. Обстановка была без сомнения превосходна. Это была квартира с двумя спальнями, модульной кухней, холодильником, шкафом, односпальной кроватью в каждой спальне, ванной комнатой с душем, ванной и водонагревателем и даже одеялом и подушкой. Я не ожидал такого роскошного номера, поэтому это было удивительно для меня. В первый день смены я весь день любовался комнатой. К счастью, Твен, который скулил о том, что мы покидаем последнее жилище, тоже был счастлив, увидев комнату. Но беда в том, что чего-то мне не хватало, чтобы украсить комнату. Может быть, я смогу купить один за другим аксессуары для комнаты Твена.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нервничаю, приступая к этой работе. Меня всегда беспокоит новая среда. Но мне придется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голодаю, — надулся Твен.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Твен, ты ел всего час назад. У тебя заболит живот, если ты так много будешь есть. Через час я накрою тебе ужин,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меня слезящимися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Твен, не будь таким. Ты же знаешь, у мамы много работы. Всего один час,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Твен послушно кивнул и пошел в комнату, чтобы закончить домашнее задание. Я складывал одежду и раскладывал её в шкаф. На данный момент комната Твена превратилась в кладовую. Мне нужно быстро убрать её, чтобы Твен мог наслаждаться своей собственной комнатой. Хотя он настаивал на том, чтобы быть со мной. Какой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слишком быстро, на мой взгляд. Я быстро подготовил Твена к школе и высадил его у школы перед выездом в Элеганс Ресорт. Это было в семи километрах от того места, где я остановился сейчас, и из-за пробок мне потребовалось почти двадцать минут, чтобы добраться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приблизился к курорту, он вспыхнул для меня, как свет в конце туннеля. Было только одно слово, которое можно было использовать для этого места — "роскошный".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огромный. Мне, как персоналу, приходилось входить через задние ворота, но я не мог не заглянуть в отель. Это было просто «Вау». Этот курорт не был похож на отель с несколькими комнатами в одном здании, он имел несколько небольших одноэтажных вилл с небольшим садом перед фасадом. Все это было обращено к пляжу. Это было похоже на собственный домик. Было две кофейни и один ресторан, который назывался «Гарниш». Я не могу не думать, что название было слишком неудачным для такого роскошного ресторана. Здесь были спа-центр, массажный кабинет, тренажерный зал, три банкетных зала и бассейн. Было два бара, один у бассейна, другой возле места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 очарован роскошным курортом, что забыл о времени. Я понял, что остаётся всего пять минут до начала. Я побежал в «Гарниш», где должен был работать, и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пошел в комнату для брифингов, надел фартук, головной убор и обувь. В тот момент, когда я вошел, я поклонился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успели, так что вам не нужно извиняться, — сказал низкий голос, который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вам спасибо, сэр. Я обещаю поработать, — но сразу же остановился, когда увидел лицо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 день когда, я действительно хотел бы сбежать... это было бы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http://bllate.org/book/14169/1247523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