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ужасной встречи с Робби я был настолько потерян, что даже не знал, что делать и куда мне идти. Я учился с помощью социального центра «Омега». Он был сформирован специально для тех случаев, когда несколько омег мужского и женского пола были брошены, как и я. Меня бросили, когда мне было двенадцать, сразу после экзамена на субгендер.  Результат показал, что я был Омегой, а папа и мама просто оставили меня в Центре социального обеспечения. Мне потребовался целый год, чтобы поверить в то, что меня бросили. Центр помог мне с образованием, кровом, едой и, самое главное, лекарствами для подавления тепла. Благодаря им я дожил до старшей школы. У меня был всего месяц до экзамена, когда случилась вся эта катастрофа. Я сдал экзамен в старшую школу с четырехмесячной беременностью. Я прошел всё с честью. Центр помог мне и с беременностью, и я родил Твена.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Омеги подвергаются изнасилованию и жестокому обращению, поскольку так называемые Великие Альфы не могут контролировать свои побуждения. Так что моя беременность не стала неожиданностью. На самом деле они были удивлены, что я хотел оставить ребенка, так как большинство из них даже не хотят видеть лица своих детей. Несмотря на то, что общество прилагало усилия, чтобы улучшить жизнь Омеги, ограничивая их работу и предоставляя субсидии на лекарства для подавления тепла, общество по-прежнему смотрело на нас свысока. Они думали о нас как о каких-то упорных шлюхах. Как будто мы хотим соблазнить и изнасиловать себя. Эти Альфы никогда не наказываются за такое злоупотребление, и часто Омеги обвиняются только в том, что они недостаточно бдительны. Какой узкий и ужасный менталитет.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Твена я уехал из города со степенью. Я несколько раз начинал работать в ресторане посудомойщиком, уборщиком или комиссаром. Именно тогда я познакомился с шеф-поваром Сэмюэлем, который тогда был молодым шеф-поваром Деми де Парти.  Он был бетой и мне посочувствовал. Я пробыл у него два года, пока он не обзавелся девушкой, тогда я ушел. Он помог мне найти лучшую работу, а также научил меня всему, что знал о кулинарии. Он также помог мне получить диплом по кулинарии и выпечке. Я ему многим обязан. Он никогда не смотрел на меня свысока из-за того, что у меня был ребенок и что я был связан, но жил без моего альфы. Он очень понимающий человек, и я считаю его своим старшим братом или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почему я вдруг вспомнил все эти ужасные восемь лет моей жизни. Это предчувствие? Я слишком много думаю. Пока со мной Твен, все будет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Твена, который глубоко спал. Я поцеловал его на ночь в лоб и вышел на балкон покурить. Я оставил волосы распущенными, чтобы воздух обдувал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нравится это место. Тут было так мирно, и люди были такими щедрыми. Это также было одно из немногих мест, где не делают различий между Альфами, Бетами и Омегами. Но теперь мне было пора уехать. Надеюсь, я смогу объяснить это Твену.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дым исчез в темноте. Было тяжело, но я справился. Я создал себе хорошую жизнь. Я не знаю, почему все эти старые воспоминания внезапно вернулись ко мне, но я не хочу вспоминать больше об этом. Старый город, средняя школа, встреча с Робби, социальный центр, столько горько-сладких воспоминаний, но все это в прошлом. Теперь я нахожусь в настоящем с Твеном и проживаю счастливую жизнь. У меня есть друзья и старший брат. Я больше ничего не хочу. Еще несколько лет, и я открою собственный ресторан. Тогда моя жизнь замкнется на полноценный круг. Я выкурил и увидел, что дым формирует несколько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«Ах, мне надо собирать вещи.»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пришел, выпуская дым, и посмотрел на фоторамку, на которой были мои и Твена фото. Я надеюсь предоставить Твену все, что могу. Надеюсь, он никогда не почувствует нехватки в отце. Потому что это одно что, я не смогу ему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http://bllate.org/book/14169/1247522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