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глаза, чтобы скрыть насмешку, промелькнувшую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мать и сын действительно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помешивал суп в тарелке ложкой, молча слушая этот фарс. Увидев его скромный вид, Чу Юньшэн наклонился к его уху и сказал: "Не бойся, ты можешь поесть, когда проголодаешься".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сжал губы, но в следующую секунду он снова посмотрел на Чу Сюаня и Сун Сюань, безразличие в его глазах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имеет в виду Сяо Чэ, ты можешь все нормально рассказать?" Молчавший старик Чу наконец заговорил. Очевидно, он расценил реакцию Сун Сюань, как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взглянул на молчаливого Чу Яня, тот очень низко опустил голову, словно испугавшись. Худая фигура заставляет думать, что он слабый и жалкий. Чувство вины в сердце Чу Цзюньмао постепенно углублялось, и его было трудно рассеять. Он положил  палочки для еды, которые держал в руке, на стол, а затем спросил: "Ты попросила Сун Лянгуана поставить Сяо Яня в неловкое положение?"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“Я..." Сун Сюань как раз собиралась что-то сказать, но Чу Сюань, сидевший сбоку, внезапно толкнул тыльную сторону ее руки: “Мама!"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повернула к нему голову, Чу Сюань бросил на нее неопределенный взгляд и даже слегка сжал тыльную сторону ее ладони: “... Я знаю, ты беспокоилась обо мне, и  не могла удержаться, чтобы не поговорить с дядей. Возможно, он подумал, что ты просишь о помощи? Вот почему он нацелился на Сяо Яня?”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словами, можно было услышать 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ради будущего, почему Сун Сюань не понимает,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это произошло, и Сун Лянгуан был арестован для допроса, Чу Сюань боялся, что все будет раскрыто. Тогда, он потеряет свое доверие  старика, поэтому он поспешил найти того, кто понесет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Сюань было сложным. Видя, как ее сын быстро отреагировал, она не могла избавиться от ощущения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как она могла не встать на его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украдкой взглянула на Чу Яня и в глубине души составила план. В любом случае, она не могла позволить Сяо Чэ потерять свое положение. Она  никогда не позволит Чу Яню забрать то, что должно быть у ее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“...Старый господин выслушайте меня". Сун Сюань изменилась в лице и начала плакать: “Сяо Чэ не было рядом со мной столько времени. Я так скучаю по нему, и иногда я не могу удержаться, чтобы не поговорить о нем и его делах еще в присутствии членов моей семьи.”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дядя тоже очень любит Сяо Че. Возможно, я наговорила слишком много. И мой брат что-то надумал лишнего и поступил не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заплакала еще сильнее, но не забыла защититься: “Но я действительно не знаю, что произошло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Чу она всегда не нравилась, но когда он услышал, как она плачет, он разозлился еще больше: “Хватит! О чем ты плачешь? Мой собственный внук пострадал из-за твоих слов?”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знал, что такая женщина, как ты, с короткими волосами, не может войти в семью! Сяо Чэ действительно стыдно, что у него такая мать, как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хлопнул по столу и отругал ее, чем прямо ошарашил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два брата уже  сражались 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  посторонние, не станет ли это сенсацией в новостях, как борьба   незаконнорожденного и законного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старый господин Чу думал об этом, тем больше он злился. Гнев прятался в его вздымающейся груди. Он протянул руку, указал на Сун Сюань и категорично заявил: “Ты женщина, ты вообще не заслуживаешь быть матерью Сяо Чэ! У него не должно быть контактов с тобой, ты только портишь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“Дворецкий слушай меня! С этого момента не впускайте эту женщину!”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Дядя Чжэн, который не мог на это смотреть, немедленно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Сюань услышала эти слова, она испугалась и стала беспомощной. После стольких лет упорной работы она наконец-то вошла в дом Чу на несколько дней. В этот момент слова старика были равносильны вынесению ей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по-настоящему заплакала. Она схватила Чу Цзюньмао за руку и взмолилась: “Цзюньмао, пожалуйста, заступись за меня! Сяо Чэ - мой ребенок и твой, как можно не позволять мне видеть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подавил свои эмоции, отвел взгляд и холодно сказал: “Сун Сюань, никто не может помочь тебе после того, что ты сделала”.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Сюань услышала это, она бросилась на пол, как будто не собиралась вставать ни живой, ни мертвой. Дядя Чжэн посмотрел на мертвенно-бледное лицо женщины, и тень отвращения промелькнула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встал и хотел поднять ее.  Сун Сюань тут же обняла его: “Сяо Че, Сяо Че,  попроси за свою мать. Ты же знаешь...”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“Мама, что ты хочешь сказать?" Чу Сюань  решительно прервал ее: “Дедушка не может злиться, у него плохое здоровье.  Что ты еще здесь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как будто он думал о здоровье деда. На самом деле, он боялся, что Сун Сюань  разволнуется и  правда потечет у нее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встретилась с  холодными глазами своего сына, и ее сердце внезапно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наблюдал за этой сценой и был удивлен безжалостностью Чу Сюаня. Похоже, что этот фарс может закончиться на Сун Сюань. Он втянул плечи, притворяясь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Юншен, который сидел сбоку, заметил это и быстро погладил мальчика по спине, чтобы утешить его. Он нетерпеливо посмотрел на Сун Сюань и тут же потребовал: "Дядя Чжэн, выведи эту женщину".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молодой мастер." Дядя Чжэн кивнул. Когда он думал о том, что над молодым мастером Янем издевались на военной подготовке, он не мог не чувствовать недовольства Сун Сюань. Дядя Чжэн применил грубую силу, чтобы поднять Сун Сюань, которая не хотела вставать с пола, и быстро утащил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сделал семейный ужин напряженным. После ужина старик Чу распустил всех по причине плохого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вернулся в свою комнату и после душа лег на кровать, готовый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ты спишь?"–раздался голос Чу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нет". Чу Янь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 держал стакан молока. Он передал его Яню и спросил: “Могу я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кивнул, и они вдвоем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ты искал меня... Что-то не так?" Чу Янь сделал два глотка теплого молока, и в уголках его рта появились  молочные усы.  Он подумал, что это неприятно, поэтому высунул язык и облизал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взгляд Чу Юньшэня слегка растаял, когда он увидел его милое поведение. Он спросил: "Сяо Янь, здесь нет посторонних".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старшему брату, ты ненавидишь Чу Сюаня?”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знать истинные мысли молодого человека, которые глубоко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поражен, и он по привычке опустил глаза. Хотя он не знал причины расспросов двоюродного брата, Чу Янь не собирался обманывать его в этом вопросе. После минутной паузы он поднял голову и ответил тихим голосом: “... ненавижу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за обеденным столом я намеренно упомянул то, что случилось во время военной подготовки. Ты  поддержал этот вопрос и сотрудничал со мной, чтобы указать на противоречие между матерью и сыном". Чу Юншен наклонился ближе и встретился взглядом с Чу Яном. В его глазах была редкая улыбка, и слова были полны похвалы: “На самом деле, наш Сяо Янь не так прост.”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уже прояснил отношение окружающих к первоначальному владельцу. Старик Чу и отец не понимали его и немного жалели. Для Сун Сюань и Чу Сюаня он был не желание и ненавистен. Для Чу Юньшэня и дворецкого это желание защитить, похороненное в глубине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не был хорош в выражении чувст, поэтому  позднее он отдалялся от них 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посмотрел в глаза Чу Юньшэню и честно сказал: “... Я не хочу отдавать Чу Сюаню ничего, что принадлежит мне. В будущем клан Чу должен контролироваться старшим братом, но не 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были  упрямыми. Чу Юньшэн услышал это, но ему показалось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понравилось внезапное появление Чу Сюаня в свое время. А теперь, этот парень желал отнять у мальчика все. Почему Чу Янь должен говорить о нем хорошие вещи или сразу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Юньшэн думал об этом, тем больше он испытывал жалость. Он не смог сдержаться, погладил мальчика по голове и тихо сказал: “Не волнуйся, это должно быть твоим, и старший брат не будет с тобой драться. Конечно, я не позволю этому человеку взять твое.”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меня ты единственный брат, ты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первоначальный владелец мог услышать эти слова, он, вероятно, был бы очень счастлив. Струны сердца Чу Яня слегка дрогнули, и  он ответил: "Ну, 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молодым человеком, который сжался в своей скорлупе в прошлом, в этот момент он чувствовал себя более непринужденно с таким Чу Янем. Он больше не скрывает своих собственных мыслей, он даже готов сражаться с противниками. Только таким образом он может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следующую субботу состоится деловой банкет, посвященный развитию Международного делового комплекса Цзиньчэн.У меня есть несколько приглашений, ты хочешь пойти?" Чу Юншен взял на себя инициативу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немного подумал и кивнул: “Что ж, я послушаю своего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Чу Юньшэн удовлетворенно кивнул и сказал: “Ты устал за эти дни, так что отдохни, ложись пораньше. Я попросил  сварить тебе куриный суп на кухне, выпей его 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почувствовал заботу собеседника, и его  без того трогательные глаза цвета персика стали ярче. У него потеплело на сердце, и он скривил губы: “Хорошо, спокойной ночи, брат".”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хорошенько выспаться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