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связи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министр Лю вышел из императорского кабинета в замешательстве, всё ещё держа в руках свиток. Вернувшись домой, он встретил встревоженный взгляд жены. Та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отказался помочь со сватовством?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Величество не просто согласился — он нашёл присланный портрет слишком заурядным и велел придворным художникам написать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хмурый? Я уж подумала, ты снова попал под раздачу из-за своего двоюродного брата, — с облегчением вздохнула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не стоит столько болтать, — проворчал господин Лю, кладя свиток на стол. — Позови сяо-Саньцзы, пусть найдёт хорошего мастера, чтобы сделать для него раму. Я повешу его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 удивлением посмотрела на мужа, решив, что он, должно быть, заболел: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вешать в главном зале портрет принцессы Корё?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портрет остался во дворце. А это — личный указ императора о пожаловании мне титула, — ответил господин Лю, осторожно развязывая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пожаловал тебе титул? — радостно воскликнула женщина и поспешила взглянуть 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 с золотым напылением каллиграфическим почерком были выведены несколько крупных, изящных иероглифов, излучающих величие и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сваха Поднебесной»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испытывал противоречивые чувства. С одной стороны — радость. С другой — досада: таким титулом особо не похвастаешься. В конце концов, он был уважаемым чиновником при дворе, а не базарной свахой в ярких одеждах и с цветком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придворный художник, внимательно изучив присланный из Корё портрет,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Его Величество желает его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Нарисуйте её как можно красивее, — коротко сказал Чу Юань. — Не беспокойтесь о её реальной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почтительно поклонился и удалился. Только после этого из-за ширмы вышел Шэнь Цяньфань и,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намерены устроить сватовство для князя Синаня?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небольшая услуга, — небрежно отозвался Чу Юань, отставляя чашку с чаем. — К тому же князь Синаня уже не молод, пора бы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и этим должен заниматься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Лю он, пожалуй, единственный, кого можно назвать по-настоящему преданным, — резко продолжил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старший министр*? — уточнил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*左 丞相 (zuǒ chéng xiàng) —  «Левый чэнсян» / «Канцлер слева»; это первый (или второй) по значимости министр в древнем Китае, чья роль зависела от династии. Его можно сравнить с вице-премьером или главным секретарём правительства, но с большей властью в традиционной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Ишуй? Он старый лис. Язык не повернётся назвать его предателем, но и верным соратником он не является, — ответил Чу Юань. — Впрочем, если проявит благоразумие — трогать его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генерал. — Если устранить семью Лю, пострадают многие чиновники. Это вызовет панику. А если старший министр останется, он сможет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и, откинувшись на троне,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происходила из рода вдовствующей императрицы. Их влияние было обширным, а связи — запутанными, как корни старого дерева. В столице шептались, что их особняк на улице Чжэнъян становился всё роскошнее — почти сравниваясь по величию с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Лю Гун, некогда командовал северо-восточными войсками и сосредоточил в своих руках немалую военную власть. Однако покойный император в течение десятилетия методично урезал его полномочия. А на смертном одре, созвав всех гражданских и военных сановников, объявил своим наследником Чу Юаня — а не князя* Чу Сяна, которого поддерживала семья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*高王 (Gāo Wáng) — «Высокий князь» или «Князь Гао». Титул «高王» указывает на высокий статус его носителя. В историческом контексте Китая такие титулы часто присваивались членам императорской семьи или влиятельным аристократам, чтобы подчеркнуть их положение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восшествия на престол Чу Юань издал указ: разжаловал сводного брата в простолюдины и сослал на отдалённый остров в Юго-Западном море. Вместе с ним в ссылку отправился и пятый сын Лю Гуна — Лю Цзиньдэ, бывший губернатор провинции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характер отношений между императором и семьёй Лю стал совершенно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внешне никто не терял лица. Обе стороны сохраняли показную вежливость и даже демонстрировали дружелюбие. Через год Лю Гун добровольно подал в отставку, заявив, что желает провести остаток жизни в покое, нянчась с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воспринял это как поражение. Но Чу Юань понимал: будь Лю Гун в столице или в своём поместье — он всё ещё остаётся истинным главой семьи. Большинство чиновников, как гражданских, так и военных, связанных с семьёй Лю, по-прежнему исполняли 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выбивались из общего ряда. Первый — Лю Дацзюн, тот самый, кто недавно просил помощи со сватовством. Его отношения с семьёй были поверхностны: прямолинейный, простодушный и лишённый амбиций, он всецело сосредоточился на работе в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старший министр Лю Ишуй. Строго говоря, он не был родственником Лю Гуна, а лишь земляком, и свою должность получил благодаря совсем другому покровителю. Очень скрытный и хитрый человек, и понять, на чьей он стороне,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Шэнь, — донёсся голос евнуха Сыси. —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— очнулся Чу Юань. Хотя аппетита у него по-прежнему не было, он подумал, что Шэнь Цяньфань, проделавший долгий путь, наверняка проголодался. Он велел подать ужин и даже выпил с гостем несколько чаш вина. Только когда совсем стемнело, он велел Сыси проводить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гражданским чиновником, вас стоило бы беспокоить, но я всего лишь военный. Господину евнуху не стоит утруждать себя, — с улыбкой сказал Шэнь Цяньфань, когда они подошли к воротам Чундэ. — Лучше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генералу доброго пути. Я должен вернуться — помочь Его Величеству с лекарствами, — добродушно отозвался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кивнул, развернулся и пошёл прочь. Но вдруг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Чжан? — разглядев фигуру, Шэнь вздохнул с облегчением. Он уж подумал, что это снова министр Лю со своей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— художник, с которым у него были добрые отношения, без церемоний подошёл ближе. — Я услышал от сяо-Фу, что вы обедаете с императором, и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небольшая просьба. Сегодня Его Величество велел перерисовать портрет принцессы Корё — сказал, что изображение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перерисуй. Разве нужна моя помощь? — рассмеялся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новый, но принцесса, если честно, не отличается особой красотой. Предыдущий художник, похоже, уже приукрасил её. Если я внесу ещё изменения, боюсь, она станет и вовсе неузнаваемой. Если бы я знал, для чего нужен этот портрет, мне было бы проще решить, как его изменить. Сейчас же я совсем не уверен в своих действиях, — быстро и немного сбивчиво пояснил художник,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принёс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для сватовства, — художник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рисуй. Насколько будет не похоже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«‎В конце концов, не сам же император женится. И красива она или нет — князь Синаня всё равно не согласится. Это всё забавы ради».‎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хорошо! Сейчас же отнесу портрет Его Величеству! — обрадовался художник Чжан, но не удержался от хвастовства: — Я её так хорошо нарисовал, взяв за образец первую красавицу мира боевых искусств! Она получилась настолько прекрасной, что сватовство наверняка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 похлопал его по плечу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городке Фудо («‎Город Изобилия»‎‎) Дуань Яо возился с насекомыми в своей комнате, когда вдруг в окно проникли несколько человек. Он тут же, не раздумывая, метнул в них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Свои! — крикнул тот, кто был впереди, едва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вы?.. — Дуань Яо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«‎Что здесь делают наёмные убийцы из княжеской резиденции?»‎‎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кое-что случилось, — ответил Дуань Нянь, приближённый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снова воскрес? — напрягся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воскрес, то первым делом пришёл бы по твою душу, — произнёс вошедший в комнату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предполагалось, всего через несколько дней после вашего отъезда сокровищница была ограблена, — ответил Дуань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 те поддельные письма? — усмехнулся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кивнул он с удовлетворением. — Раз уж вы здесь, поедете со мной в столицу. Главное — оставайтесь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раздавил жучка пальцами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«‎Ну да, даже ты сам туда пробираешься тайком, чего уж говорить о твоих подчинённых. Когда же уже, наконец, мы вернёмся домой?»‎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выдалась холодной, погода и не думала налаживаться. Дуань Яо закутался в одежду до самых ушей, напоминая свежий баоцзы, и целыми днями отказывался выходить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Дуань Байюэ, напротив, не торопился. Более того, во время поездки он даже находил время для эстетических удовольствий — заходил в музыкальные заведения*, чтобы послушать пение и игру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*歌坊 (gē fāng) — традиционное китайское заведение, где исполняются песни, музыка и танцы. В древности такие места посещались знатью и богатыми людьми ради отдыха и развлечений. Современным языком – что-то среднее между музыкальным театром и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 это лишь молча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двадцати дней. Однажды, в одну из ночей, Дуань Яо вытащили из тёплой постели — на этот раз, чтобы «забрать» из почтовой станции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был адресован мне, — сказал старший, вскрывая свиток. — Так что это не считается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это только закатил глаза, но, потягивая горячий чай,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Байюэ развернул указ и молча стал его читать. Также прочитав его содержимое, мальчишка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Чу есть дело до твоей женитьбы?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«‎Чем-то напоминает наших тётушек».‎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 ещё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хочет женить тебя на главе секты Усюэ (секта «Бесснежье»)? — на этот раз Дуань Яо был по-настоящему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глава Усюэ? Это корейская принцесса, написано же, — Дуань Байюэ постучал ему по лбу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Корё и глава секты Усюэ — родные сёстры? — Дуань Яо выхватил свиток, которым его стукнули, и поднёс к источнику света. — Да это же явно глава Усюэ! Первая красавица цзянху! Она и правда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только усмехнулся, затем бросил и указ, и портрет в жаровню. Бумага вспыхнула и заплясала в пламени. После он подозвал Дуань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но… я ещё не всё выяснил, — замешкался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прибыл Шада.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— нахмурился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«‎А что тут удивляться? — мысленно хмыкнул Дуань Яо. — Ты ведь тоже сюда тайком приехал. Значит, тебе можно, а другим нельзя?»‎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 это он. Пока что он остановился в одном из заложных домов*, наши люди обнаружили его случайно, — продолжил Дуань Нянь. — Кроме того, недавно убили его младшего брата, Гули, прямо в одном из столичных переулков. Император Чу сначала распорядился начать расследование, но потом внезапно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*典当铺子 (diǎndàng pùzi) — ломбард. Это место, где люди могут заложить свои вещи в обмен на деньги. В старину такие заведения часто служили не только для финансовых операций, но и как временное жилье для путешественников или тех, кто хотел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покачал головой, поднялся из-за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возмутился Дуань Яо. — Сейчас же глубокая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столицу! — бросил старший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«‎Вот уж люди бывают… Обязательно прямо сейчас ехать?..»‎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тоже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«‎‎Неужели это настолько важно?»‎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тайно влюблён в этого Шада, — буркнул подросток, засовывая насекомое в карман. — Вот и всполошился, как только узнал, что тот в городе. Сон потерял и теперь летит на тайное свидание с объектом грёз...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