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Запутанные связи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министр Лю вышел из императорского кабинета в замешательстве, всё ещё держа в руках свиток. Вернувшись домой, он встретил встревоженный взгляд жены. Та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отказался помочь со сватовством?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Величество не просто согласился — он нашёл присланный портрет слишком заурядным и велел придворным художникам написать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такой хмурый? Я уж подумала, ты снова попал под раздачу из-за своего двоюродного брата, — с облегчением вздохнула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Женщинам не стоит столько болтать, — проворчал господин Лю, кладя свиток на стол. — Позови сяо-Саньцзы, пусть найдёт хорошего мастера, чтобы сделать для него раму. Я повешу его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с удивлением посмотрела на мужа, решив, что он, должно быть, заболел: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вешать в главном зале портрет принцессы Корё?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портрет остался во дворце. А это — личный указ императора о пожаловании мне титула, — ответил господин Лю, осторожно развязывая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пожаловал тебе титул? — радостно воскликнула женщина и поспешила взглянуть на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рисовой бумаге с золотым напылением каллиграфическим почерком были выведены несколько крупных, изящных иероглифов, излучающих величие и 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сваха Поднебесной»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испытывал противоречивые чувства. С одной стороны — радость. С другой — досада: таким титулом особо не похвастаешься. В конце концов, он был уважаемым чиновником при дворе, а не базарной свахой в ярких одеждах и с цветком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придворный художник, внимательно изучив присланный из Корё портрет,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Его Величество желает его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Нарисуйте её как можно красивее, — коротко сказал Чу Юань. — Не беспокойтесь о её реальной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почтительно поклонился и удалился. Только после этого из-за ширмы вышел Шэнь Цяньфань и, хмурясь,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действительно намерены устроить сватовство для князя Синаня?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небольшая услуга, — небрежно отозвался Чу Юань, отставляя чашку с чаем. — К тому же князь Синаня уже не молод, пора бы и остепениться.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и этим должен заниматься император?»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Лю он, пожалуй, единственный, кого можно назвать по-настоящему преданным, — резко продолжил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старший министр*? — уточнил Шэнь Цяньфань.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*左 丞相 (zuǒ chéng xiàng) —  «Левый чэнсян» / «Канцлер слева»; это первый (или второй) по значимости министр в древнем Китае, чья роль зависела от династии. Его можно сравнить с вице-премьером или главным секретарём правительства, но с большей властью в традиционной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Ишуй? Он старый лис. Язык не повернётся назвать его предателем, но и верным соратником он не является, — ответил Чу Юань. — Впрочем, если проявит благоразумие — трогать его 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генерал. — Если устранить семью Лю, пострадают многие чиновники. Это вызовет панику. А если старший министр останется, он сможет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 и, откинувшись на троне,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происходила из рода вдовствующей императрицы. Их влияние было обширным, а связи — запутанными, как корни старого дерева. В столице шептались, что их особняк на улице Чжэнъян становился всё роскошнее — почти сравниваясь по величию с императорским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семьи, Лю Гун, некогда командовал северо-восточными войсками и сосредоточил в своих руках немалую военную власть. Однако покойный император в течение десятилетия методично урезал его полномочия. А на смертном одре, созвав всех гражданских и военных сановников, объявил своим наследником Чу Юаня — а не князя* Чу Сяна, которого поддерживала семья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*高王 (Gāo Wáng) — «Высокий князь» или «Князь Гао». Титул «高王» указывает на высокий статус его носителя. В историческом контексте Китая такие титулы часто присваивались членам императорской семьи или влиятельным аристократам, чтобы подчеркнуть их положение 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восшествия на престол Чу Юань издал указ: разжаловал сводного брата в простолюдины и сослал на отдалённый остров в Юго-Западном море. Вместе с ним в ссылку отправился и пятый сын Лю Гуна — Лю Цзиньдэ, бывший губернатор провинции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характер отношений между императором и семьёй Лю стал совершенно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внешне никто не терял лица. Обе стороны сохраняли показную вежливость и даже демонстрировали дружелюбие. Через год Лю Гун добровольно подал в отставку, заявив, что желает провести остаток жизни в покое, нянчась с внуками.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воспринял это как поражение. Но Чу Юань понимал: будь Лю Гун в столице или в своём поместье — он всё ещё остаётся истинным главой семьи. Большинство чиновников, как гражданских, так и военных, связанных с семьёй Лю, по-прежнему исполняли его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двое выбивались из общего ряда. Первый — Лю Дацзюн, тот самый, кто недавно просил помощи со сватовством. Его отношения с семьёй были поверхностны: прямолинейный, простодушный и лишённый амбиций, он всецело сосредоточился на работе в министерстве.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старший министр Лю Ишуй. Строго говоря, он не был родственником Лю Гуна, а лишь земляком, и свою должность получил благодаря совсем другому покровителю. Очень скрытный и хитрый человек, и понять, на чьей он стороне,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генерал Шэнь, — донёсся голос евнуха Сыси. — Время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поздно? — очнулся Чу Юань. Хотя аппетита у него по-прежнему не было, он подумал, что Шэнь Цяньфань, проделавший долгий путь, наверняка проголодался. Он велел подать ужин и даже выпил с гостем несколько чаш вина. Только когда совсем стемнело, он велел Сыси проводить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гражданским чиновником, вас стоило бы беспокоить, но я всего лишь военный. Господину евнуху не стоит утруждать себя, — с улыбкой сказал Шэнь Цяньфань, когда они подошли к воротам Чундэ. — Лучше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генералу доброго пути. Я должен вернуться — помочь Его Величеству с лекарствами, — добродушно отозвался Сыси.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Цяньфань кивнул, развернулся и пошёл прочь. Но вдруг кто-то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Художник Чжан? — разглядев фигуру, Шэнь вздохнул с облегчением. Он уж подумал, что это снова министр Лю со своей женитьбой.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— художник, с которым у него были добрые отношения, без церемоний подошёл ближе. — Я услышал от сяо-Фу, что вы обедаете с императором, и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удивился Шэнь Цяньфань.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вам небольшая просьба. Сегодня Его Величество велел перерисовать портрет принцессы Корё — сказал, что изображение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перерисуй. Разве нужна моя помощь? — рассмеялся военный.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закончил новый, но принцесса, если честно, не отличается особой красотой. Предыдущий художник, похоже, уже приукрасил её. Если я внесу ещё изменения, боюсь, она станет и вовсе неузнаваемой. Если бы я знал, для чего нужен этот портрет, мне было бы проще решить, как его изменить. Сейчас же я совсем не уверен в своих действиях, — быстро и немного сбивчиво пояснил художник, едва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Портрет принёс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это для сватовства, — художник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Цяньфань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рисуй. Насколько будет не похоже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«‎В конце концов, не сам же император женится. И красива она или нет — князь Синаня всё равно не согласится. Это всё забавы ради».‎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хорошо! Сейчас же отнесу портрет Его Величеству! — обрадовался художник Чжан, но не удержался от хвастовства: — Я её так хорошо нарисовал, взяв за образец первую красавицу мира боевых искусств! Она получилась настолько прекрасной, что сватовство наверняка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Цяньфань похлопал его по плечу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городке Фудо («‎Город Изобилия»‎‎) Дуань Яо возился с насекомыми в своей комнате, когда вдруг в окно проникли несколько человек. Он тут же, не раздумывая, метнул в них дротики.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Свои! — крикнул тот, кто был впереди, едва увернувшись.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вы?.. — Дуань Яо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«‎Что здесь делают наёмные убийцы из княжеской резиденции?»‎‎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кое-что случилось, — ответил Дуань Нянь, приближённый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 снова воскрес? — напрягся Дуань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воскрес, то первым делом пришёл бы по твою душу, — произнёс вошедший в комнату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случилось? — спросил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предполагалось, всего через несколько дней после вашего отъезда сокровищница была ограблена, — ответил Дуань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Украли те поддельные письма? — усмехнулся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— кивнул он с удовлетворением. — Раз уж вы здесь, поедете со мной в столицу. Главное — оставайтесь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раздавил жучка пальцами 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«‎Ну да, даже ты сам туда пробираешься тайком, чего уж говорить о твоих подчинённых. Когда же уже, наконец, мы вернёмся домой?»‎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выдалась холодной, погода и не думала налаживаться. Дуань Яо закутался в одежду до самых ушей, напоминая свежий баоцзы, и целыми днями отказывался выходить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Дуань Байюэ, напротив, не торопился. Более того, во время поездки он даже находил время для эстетических удовольствий — заходил в музыкальные заведения*, чтобы послушать пение и игру на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*歌坊 (gē fāng) — традиционное китайское заведение, где исполняются песни, музыка и танцы. В древности такие места посещались знатью и богатыми людьми ради отдыха и развлечений. Современным языком – что-то среднее между музыкальным театром и клубом.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на это лишь молча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около двадцати дней. Однажды, в одну из ночей, Дуань Яо вытащили из тёплой постели — на этот раз, чтобы «забрать» из почтовой станции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так был адресован мне, — сказал старший, вскрывая свиток. — Так что это не считается воровством.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на это только закатил глаза, но, потягивая горячий чай,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Байюэ развернул указ и молча стал его читать. Также прочитав его содержимое, мальчишка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Императору Чу есть дело до твоей женитьбы?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«‎Чем-то напоминает наших тётушек».‎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развернул ещё один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Чу хочет женить тебя на главе секты Усюэ (секта «Бесснежье»)? — на этот раз Дуань Яо был по-настоящему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глава Усюэ? Это корейская принцесса, написано же, — Дуань Байюэ постучал ему по лбу свитком.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Корё и глава секты Усюэ — родные сёстры? — Дуань Яо выхватил свиток, которым его стукнули, и поднёс к источнику света. — Да это же явно глава Усюэ! Первая красавица цзянху! Она и правда хороша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только усмехнулся, затем бросил и указ, и портрет в жаровню. Бумага вспыхнула и заплясала в пламени. После он подозвал Дуань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но… я ещё не всё выяснил, — замешкался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столицу прибыл Шада.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Он?.. — нахмурился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«‎А что тут удивляться? — мысленно хмыкнул Дуань Яо. — Ты ведь тоже сюда тайком приехал. Значит, тебе можно, а другим нельзя?»‎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наверняка это он. Пока что он остановился в одном из заложных домов*, наши люди обнаружили его случайно, — продолжил Дуань Нянь. — Кроме того, недавно убили его младшего брата, Гули, прямо в одном из столичных переулков. Император Чу сначала распорядился начать расследование, но потом внезапно всё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*典当铺子 (diǎndàng pùzi) — ломбард. Это место, где люди могут заложить свои вещи в обмен на деньги. В старину такие заведения часто служили не только для финансовых операций, но и как временное жилье для путешественников или тех, кто хотел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покачал головой, поднялся из-за стола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возмутился Дуань Яо. — Сейчас же глубокая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столицу! — бросил старший и широкими шагами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«‎Вот уж люди бывают… Обязательно прямо сейчас ехать?..»‎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Нянь тоже удивился: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«‎‎Неужели это настолько важно?»‎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тайно влюблён в этого Шада, — буркнул подросток, засовывая насекомое в карман. — Вот и всполошился, как только узнал, что тот в городе. Сон потерял и теперь летит на тайное свидание с объектом грёз...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http://bllate.org/book/14135/1244315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