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Фактически, после той пресс-конференции встречи Хань Цзюэ и Цзян Тэнъюя ограничивались редкими совместными обедами, за исключением тех случаев, когда они виделись, как начальник и подчиненный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Цзюэ встречался с Цзян Тэнъюем несколько раз когда-то давно, когда они не были хорошо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никогда не думал, что президент Цзян придет к нему лично и пригласит его присоединиться к компании Kaixia. Несмотря на такую большую помощь, Цзян Тэнъюй, пока не заставлял его делать ничего такого...  Того, чего он сам не хотел делать, хотя прошло уже довольно много времени после заключения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Итак...какие отношения между ними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и подчиненный? Но между ними есть ещё какая-то скрытая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Возлюбленные? Но настоящих отношений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ошеломленно смотрел на Цзян Тэнъюя, держа в руках нож и вилку и бесцельно разрезая фуа-гра на фарфоровой тарелке. Он понятия не имел, что превратил фуа-гра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взглянул на еду на тарелке молодого человека, потом перевел удивленный взгляд на лицо Хань Цзюэ, но тот, казалось, не замечал своего неосознанного поведения. Его мысли явно блуждали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чтобы принесли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Цзян Тэнъюя, Хань Цзюэ обнаружил, что еда на его тарелке выглядела очень неприглядно. Более того, он, кажется уставился на Цзян Тэнъюя, когда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смущенным, он украдкой бросил взгляд на президента Цзяна и заметил, что тот внимательно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 я сыт». У Хань Цзюэ не было выбора, кроме как взять стакан с водой со стола, опустить голову и сделать глоток, пытаясь смягчить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сыт?» Его спросили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Хань Цзюэ энергично кивнул, но обнаружил, что его поведение довольно неловкое, поэтому он смог сказать: «Эм... Я немного устал,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естественно, заметил смущение на лице Хань Цзюэ. Он не сказал многого, а просто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по дороге. Внутри играла неизвестная блюзовая мелодия, под которую пел глубокий и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Хань Цзюэ работал почти целый день и только что набил желудок, поэтому он почувствовал себя немного сонным в машине. Он взглянул на Цзян Тэнъюя. Мужчина был сосредоточен на вождении и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повернул голову и посмотрел на уличные огни, мелькавшие за окном. Постепенно он действительно уснул в этой тихой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Тэнъюй подъехал к дому Хань Цзюэ, он обнаружил, что тот спит на своем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прислонился головой к окну машины, его длинные ресницы, отбрасывая легкую тень в отражении уличного света. Цзян Тэнъюй тихо позвал Хань Цзюэ, но тот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припарковал машину в стороне. Он откинул сиденье Хан Цзюэ так, чтобы тот мог лечь поудобнее. Он убавил громкость радио и включил обогреватель на подходящую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неосознанно повернулся  к Цзян Тэнъюю. Тот лишь молча посмотрел на него с неуловимым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Цзюэ проснулся, он обнаружил, что все еще находится в машине. Он тщательно припомнил, что произошло до этого, и подумал, что, должно быть, заснул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окно и понял, что это его дом. Потом посмотрел на время на телефоне, было уже больше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повернул голову в сторону водительского сиденья,  и обнаружил, что Цзян Тэнъюй тоже уснул, облокотившись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не разбудил?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должен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Хань Цзюэ колебался, Цзян Тэнъюй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Почему вы меня не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но ты не проснулся». Цзян Тэнъюй посмотрел на него и беспечно добавил: «Ты даже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крепко спал? Его не могли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к себе и отдохни». Цзян Тэнъюй взглянул на часы и увидел, что уже больше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Эм... езжайте по дороге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кивнул: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Хань Цзюэ получил сценарий, присланный Чи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Инвестором этого телесериала выступала компания Kaixia, а сценаристом был ныне знаменитая Шэнь Мэнчэнь. Она была известна тем, что в прошлом году получила четыре престижные национальные премии в номинации «Лучший сценарист» за свой сценарий «Тем летом». Этот сценарий получил единодушное одобрение в отрасли, и она в одночасье стала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не ожидал, что именно она написала сценарий. Поскольку окончательный состав актеров еще не был утвержден, Хань Цзюэ смог прочитать только набросок и содержание первых нескольких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внимательно просмотрел полученный материал. Творческим способностям Шэнь Мэнчэнь нельзя было не восхищаться. По крайней мере, после прочтения нескольких эпизодов, которые у него были, ему действительно было интересно,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очень заинтересовал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«Kaixia».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постучал в дверь кабинета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дораме, в которую ты включил Хань Цзюэ». Чи Чэн не был вежлив с Цзян Тэнъюем. Он сел на диван в кабинете, не дожидаясь, пока ему предложат. Когда Цзян Тэнъюй услышал, что это дело Хань Цзюэ, он тут же встал и подошел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разговаривал с ним, и он сказал, что хотел бы попробоваться на вторую главную мужскую роль в этой драме». Он сразу перешел к делу и объяснил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главная мужская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Цзян Тэнъюй и Чи Чэн были заинтересованы в главной мужской роли в дораме и не думали, что Хань Цзюэ сосредоточит свое внимание на втором  мужском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невнимательно прочитал описание второго главного героя, поэтому ему пришлось спросить мнение Чи Чэна: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Хотя  роль относительно меньше, чем у главного мужчины, его характер и представление зрителю имеют много своих скрытых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помолчал, а затем продолжил: «Просто роль второго мужчины станет для Хань Цзюэ более сложной задачей, и... Я проверил кандидатов на эту роль. По сравнению с первой, где все новички, кандидатом на  второго выбирают среди нескольких популярных молодых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Хан Цзюэ пробовался бы на главную мужскую роль, то, по сравнению с новичками, он был фаворитом.  Хотя у него не было актерского опыта, он прошел довольно большую подготовку в этой области, а также уже снимался в музыкальных клипах. Кроме того, при поддержке Kaixia можно сказать, что пока его актерские способности хоть немного хороши, больших проблем в получение роли у него  не возникло бы. Но если он захотел сыграть вторую главную мужскую роль... все могло оказаться не так просто, как они изначально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не спешил с ответом. Он долго думал, прежде чем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усилим его актерские курсы в ближайшие несколько дней». Он посмотрел на Чи Чэна: «... Раз он хочет действовать, пусть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http://bllate.org/book/14133/1244083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