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выпиской из больницы Линь Синчжоу быстро принял душ в ванной комнате палаты. К сожалению, фена не было, поэтому он смог лишь расчесать волосы перед зеркалом. Прежде чем он успел привести себя в порядок, к нему подошел Чжоу Чжиюань и сказал, что тоже хочет принять душ. Он подумал об этом и решил, что, хотя тот всего лишь ребенок, было бы вежливее с его стороны быть чистым, когда он придет в чужой дом, поэтому он снова включил душ и вымыл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не было геля для душа, поэтому ему пришлось воспользоваться мылом. Он усиленно втирал  пену, когда внезапно обнаружил несколько шрамов на руке мальчика. Он небрежно спросил: «Как ты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Чжоу Чжиюань ответил: «Моя мать не разрешает мне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спросил это, как бы между прочим, но после такого ответа, он заинтересовался еще больше и с любопытством спросил: «Разве ты не упал сам, потому что был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Чжиюань опустил голову и заговорил голосом тихим, как жужжание комара: «Мой отец однажды избил меня,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никак не ожидал, что этот ребенок подвергся домашнему насилию, и не мог не спросить: «Твою мать... тоже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Чжоу Чжиюаня был нечетким из-за шума воды: «Да, он это делал. После того, как мама заболела, характер папы стал очень странным. Он часто приходил домой пьяным очень поздно. Когда он слышал, как мама кричит от боли, он хотел ее побить. Я пытался остановить его, поэтому он тоже меня ударил. Но когда он протрезвел, то пожалел об этом и извинился передо мной и мамой. Позже они почувствовали, что так больше продолжаться не может, поэтому развелись. Папа каждый месяц присылал нам деньги и иногда покупал мне подарки. В прошлом месяце он отправил мне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 знал, что сказать. Он молча помог малышу домыться и одеться. Он записал свой номер мобильного телефона на листке бумаги, аккуратно сложил его и вложил в карман ребенка: «Сохрани это. Если в будущем тебя будут травить в новом доме, звони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Чжиюань взял записку и энергично кивнул, прошептав: «Тетя очень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говорить, он внезапно отошел в сторону и достал игровую приставку из ящика прикроватной тумбочки. Это был та, в которую он играл раньше. Он неохотно посмотрел на игровую приставку, но с тяжелым сердцем передал ее Линь Синчжоу: «Это... должно быть очень ценно. Я даю ее тебе. Мама говорила, что когда получаешь помощь от других, ты должен знать, как отплатить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взглянул на игровую приставку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мире людей, чье идеологическое сознание не такое хорошее, как у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он нежно коснулся головы малыша и сказал с улыбкой: «Оставь ее себе. Я не играю в игры, так что мне она ни к чему. Если ты действительно хочешь отплатить мне, когда вырастешь и будешь зарабатывать деньги самостоятельно, у тебя будет много возможностей. Не беспокойся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встал и сказал: «Пойдем к твоей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ровно десять часов утра, когда они прибыли в дом Ци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вышла с мороженым во рту,  открывать им дверь. Линь Синчжоу странно посмотрел на нее и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пригласила тебя сюда, поэтому, конечно, я должна была быть здесь —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Ци Вэйвэй был опрятным и светлым, с чистыми окнами и мебелью. Линь Синчжоу с первого взгляда почувствовал, что это не то место, где может скрываться грязь. Он просто осмотрелся и не нашел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с большим энтузиазмом согласилась приготовить ему чай, но он быстро сказал, что подойдет и простая вода. После нескольких вежливых слов он перешел сразу к делу: «Вы можете отвести меня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можем», — Ци Вэйвэй попросила мужа отвести Чжоу Чжиюаня поиграть, а сама отвела его в спальню, протянула руку и сделала жест «тише»: «Ребенок спит, только не будите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кроватка стояла рядом с большой. Линь Синчжоу тихонько подошел к ней и присел на корточки. Ребёнку внутри не было и месяца, и он крепко спал. Малыш выглядел очень мило, его хотелось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вдруг подумал о своей сестре. Когда она родилась, ему было всего три года, но, как ни странно, у него все еще сохранились воспоминания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видишь?» — тихо спросила Тянь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покачал головой и встал: «Этот дом действительно очень чистый. Я считаю, что даже если и есть привидение, оно не должно было появиться в апашем доме. Вполне вероятно, что его принесло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 достал свой мобильный телефон, открыл функцию «Обнаружение Инь Ци» в приложении «Сегодня вечером найдите привидение» и прошелся по спальне. Однако система подсказала ему, что «колебаний Инь Ци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просто излишне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продолжал осматриваться, не сдаваясь, и его взгляд наконец упал на туалетный столик. Он спросил Ци Вэйвэй: «Ты говорила раньше, что волос у вас в доме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кивнула: «Да, я обычно теряю много волос. Если я не уберусь в течение дня, на кровати и полу будут мои волосы. Посмотрите, я позавчера подмела пол, но на нем нет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взял с туалетного столика круглую расческу. Даже если на кровати или полу не было волос, на этой расческе все равно оставалось много. Он осторожно снял несколько из них и почувствовал что-то странное,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доела мороженое и издалека бросила палочку в мусорное ведро в углу, «трехочковый». Ей не терпелось присоединиться к веселью, и она подмигнула ему: «Детектив Линь, ты что-нибудь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терпеливо снял все волосы с расчески и собрал в небольшой пучок. Затем он поднял волосы и сравнил их с волосами Ци Вэйвэй, и наконец выяснил, в чем дело. У Ци Вэйвэй они были длинные, почти до талии, но все волосы на расческе были максимум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начал внимательно изучать волосы, поднес их к свету: «Мне  кажется, что ломкость этих волос неестественна».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сказала: «Ну... я же их снимаю, да? Иногда они запутываются и их невозможно вытащить, поэтому я просто рву, чтобы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такой след. Если ты мне не веришь, можешь попробовать. Обычно, когда волосы рвут, сломанная часть легко завивается или сгибается, но у этих ничего подобного,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Синчжов говорил, казалось, он о чем-то думал. Внезапно он протянул руку и выдернул волос из головы, а затем легонько прихватил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делаешь?»:Тянь Цянь удивленно посмотрела на него: «В чем секрет этих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взял откушенный волос, выбрал несколько сломанных волосков с расчески и сравнил концы. Пришлось очень внимательно присмотреться, чтобы заметить, что кончики этих волосков были немного приплюснутыми.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указал на белое пятно на волосе, защипнул обе стороны пальцами и осторожно прижал их друг к другу, и уголок волоса отогнулся от белого пятна: «Я подозреваю, что эти волосы были откушены. Конечно, нельзя исключать и другие возможности, но я лично считаю, что вероятность откушенного волоса наиболее 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«Откушенв?» Ци Вэйвэй недоверчиво спросила: «Ты имеешь в виду, что кто-то дома... о нет, призрак дома... кусает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то должно быть «ест», — Линь Синчжоу засунул руки в карманы и поднял глаза — Вы слышали о «призраке, пожирающем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внезапно прервала его и сделала эмоциональный жест: «Призрак, поедающий волосы? Я знаю, это тот самый... выглядит так, у него такие волосы,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говорю о призраке, пожирающем волосы, из китайской легенды», — Линь Синчжоу беспомощно посмотрел на нее, — «а не о призраке, пожирающем волосы, из игры, которая распространилась в Японии. Она была адаптирована в японском стиле китайским производителем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неловко рассмеялась: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извлек из приложения сотню иллюстраций с привидениями и нашел страницу о пожирающих волосы: «Говорят, что это привидение любит есть человеческие волосы, особенно детские, и пользуясь случаем, старается подружиться с младенцем в доме. Ему также нравятся красивые женские волосы. Я думаю, что ваша семья как-то могла спровоцировать появление такого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не могла не занервничать: «Что мне делать? Ты сможешь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куда он делся», — сказал Линь Синчжоу. «Мое программное обеспечение не обнаружило никакой энергии Инь, и на вашей дочери нет никаких следов призрака,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пролистал приложение. «И нет никаких записей о том, что призраки, поедающие волосы, причиняли вред людям. Похоже, они просто так выживают. Они не делают ничего плохого. Разве ты не говорила, что твоя дочь часто смеется в воздухе? Я думаю, если призрак был бы страшный, ребенок должен был плакать. Так что тебе не нужно слишком беспокоиться. Просто думай об этом как о... невидимом роботе-подметальщике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Тянь Цянь ткнула его пальцем, — «Ты такой безответственный. В ее доме прячется призрак. Как она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подумал: «В чем проблема?» У меня дома их два... или три. Коты даже запрыгивали ему на грудь и начинали пять лапами посреди ночи. Однако в итоге он этого не сказал. Он кашлянул и сказал Ци Вэйвэй: «Хорошо, тогда, помимо того, что я уже знаю, было ли что-нибудь еще необычное в твоем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об этом упомянул, я вспомнила», — сказала Ци Вэйвэй. «В последние два дня я, кажется, слышала по ночам какой-то звук трения. Он должно быть доносился из... кухни.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трения?» Линь Синчжоу нахмурился. «Ты можешь мне показать,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кивнула и повела его на кухню: «Я точно не знаю, откуда был шум, но должно быть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подробно описать звук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Ци Вэйвэй долго думала, прежде чем сказать: «Наверное... В любом случае, это не металл, это может быть дерево или что-то в этом роде, и мой муж сказал, что звук был приглушенным, как будто его что-то перекрывало».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«Перекрывало», — повторил Линь Синчжоу. «Значит,  не на открытом месте... в шкафу или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