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чем дело?« Линь Синчжоу вышел из кухни: «Войдите внутрь, не впускайте комаров».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Даньян изначально испытывала необъяснимое сопротивление по отношению к этой маленькой девочке и не хотел пускать ее в дом, но, услышав, что брат сказал, у нее не осталось иного выбора, кроме как отойти в сторону. Она пошла накрывать на стол. Маленькая девочка неохотно вошла, крепко обнимая своего плюшевого мишку, она перевела взгляд на Линь Синчжоу: «Эм... Большой брат, я новенькая снизу... Мой папа в командировке, а мама работает в ночную смену и сегодня не нет дома. Она не оставила мне ужин и попросила позвонить... дяде по имени Ли, но я пробовала и не смогла дозвониться. А, теперь мама не отвечает на мои звонки».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не совсем понял: «Кто такой дядя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Девочка пробормотала: «Это дядя из ресторана под названием... «Сюаньчэн».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«Сюаньчэн» находился недалеко от входа в общину. Линь Синчжоу внезапно понял: «Твоя мама просила тебя позвонить им и заказать еду на вынос, верно? Но в «Сюаньчэне» сейчас идет ремонт, и он закрыт. Разве твоя мама не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Маленькая девочка вскрикнула от удивления и тут же запаниковала: «Тогда что мне делать? Мама дала мне только 30 юаней, где я могу купить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посчитал, что ее мать слишком безответственна. Ближайший к общине ресторан был только один, и если бы она заказал еду на вынос в другом месте, ей, вероятно, пришлось бы долго ждать. Подумав немного, он сказал: «А как насчет того, чтобы... поесть у меня дома? Мы как раз собираемся ужинать, так что тебе не придется ждать еду на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Услышав это, маленькая девочка замахала руками: «Нет, нет! Мне нужно быстро вернуться. Мама не дала мне ключ от дома, поэтому я не решилась запереть дверь. Если она сама закроется, я не смогу 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 это за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Лицо девочки покраснело, когда она заговорила. Она повернулась и собиралась уйти, но не смогла открыть замок на двери. Она была так взволнована, что готова была расплакаться. Линь Синчжоу быстро удержал ее и сказал: «Ладно, ладно, 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вернулся на кухню, взял термо-контейнер для ланча, положил в каждое отделение разных блюд, добавил еще несколько кусочков тушеной свинины и сказал маленькой девочке: «Я отведу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повел ее вниз и увидел, что дверь комнаты 102 приоткрыта. Он вздохнул и протянул ей ланч-бокс: «Впредь так больше не делай. Это так опасно. Кстати, когда вы переехали? Как так получилось, что я об этом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Девушка наклонила голову, задумалась на мгновение и сказала: «Еще на прошлой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Она взяла коробку с ланчем и протянула две мятые купюры: «Вот, 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тупо рассмеялся, денег он не взял и погладил ее по голове: «Нет нужды, ты всегда можешь прийти ко мне, если в будущем у тебя возникнут какие-то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«Спасибо, спасибо, брат». Девочка с тревогой посмотрела на контейнер с обедом: «Я принесу его тебе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быстро сказал, что нет необходимости возвращать его, и проводил ее взглядом, пока она не вошла в квартиру. Затем он помахал ей на прощание и пошел обратно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 закрыл входную дверь, прислушался к его шагам, чтобы убедиться, что он ушел, а затем снова превратился в 12-летнего ребенка и сердито крикнул во внутреннюю комнату: «Босс, вы заходите слишком далеко!»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вышел с блокнотом в руках и сел рядом с журнальным столиком: «Линг, похоже, здесь нет интернета».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Перед продажей квартиры его первоначальный владелец сделал уборку, оплатил счета за воду и электричество, купил все необходимые предметы первой необходимости, за исключением одного —здесь не было интернет-кабеля.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тут же пришел в ярость: «Тогда как вы свяжетесь с ними, чтобы они обновили мне сервер?»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волнуйся», — Вэй Чжи отпил глоток воды, не меняя выражения лица, открыл контейнер с обедом и приготовился есть. «Присоединимся, к тем, что наверху».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Ее босс такой нахлебник, что ей стыдно за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 глубоко вздохнула и внезапно улыбнулась. Она поставила локти на стол, приложила ладони к щеке и тихо спросила: «Это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Внимание Вэй Чжи все еще было приковано к экрану компьютера, и он небрежно ответил: «Это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 моргнула и сказала: «Босс, как насчет того, чтобы я показала вам интересную картинку?»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озадаченно посмотрел на нее, девочка взяла телефон и несколько секунд возилась с ним, после чего на экране появилась анимированная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«Даже если я, Вэй Чжи, умру от голода, я никогда не буду есть вашу человеческую пищу!»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смотрел на эмодзи три секунды, его брови непроизвольно дернулись, и он медленно произнес: «Скучно».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вернулся на второй этаж. Как только он вошел в квартиру, он услышал, как Линь Даньян говорит: «Брат, ты слишком добр. Ты помогаешь ребенку, который просто появился из ниоткуда».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же иначе?» Линь Синчжоу странно на нее посмотрел. «В конце концов, она соседка. Мы должны помочь ей, если можем. Еда — ничто. Если бы мы ее прогнали, то подумай, нам в все равно придется видеть ее время от времени. Будет очень неловко, когда будешь сталкиваться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помолчал и продолжил: «Но они даже не украсили свой дом после переезда. Они что, настолько неотесанны? Я помню, что внизу уже два года никто не 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Даньян недовольно скривила губы и пробормотала: «Ты не выходишь, так как же ты можешь так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«Откуда ты знаешь, что я не выхожу?» Линь Синчжоу выдвинул стул и сел напротив нее. «Давай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старейшины были еще живы, семья Линь всегда придерживалась правила «не играть с мобильным телефоном, и меньше разговаривать за обеденным столом». К сожалению, сейчас детей было всего двое, и никто из них сознательно не следовал этому правилу. Линь Даньян некоторое время молчала, на затем сказала: «Брат, скажи мне правду, ты все еще весишь больше 100 кетти?»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 Чушь, если бы у меня не было такого веса, я был бы сейчас просто палочкой для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«Но я все равно думаю, что ты ешь слишком мало», — снова сказала Линь Даньян. «Тебе ведь не нужно есть так мало,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намеренно уклонился от ответа, посмотрел на нее с полуулыбкой и сказал: «Ты так заботишься о своем брате? Честно говоря, лучше, чтобы ты меньше злила меня, чем чтобы я съедал на две миски риса больше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Даньян закатила глаза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ужина Линь Даньян вызвалась помыть посуду, но ее навыков оказалось недостаточно, и она что-то разбила. Под пристальным взглядом Линь Синчжоу, заявившего, что она «не способна сделать ничего хорошего, а только доставлять неприятности», ек выгнали из кухни, и она со стыдом вернулась в свою комнату. Каждый из них занимался своим делом, и никто не мешал другому. Радость от новой встречи после месяца разлуки была подобна капле густых чернил, упавшей в воду. Всего за несколько часов она почти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ясно помнил, что его сестра была не такой, когда была ребенком. В то время она хотела бы быть рядом с ним 23 часа и 59 минут в сутки, постоянно называя его «братом», и этого было достаточно, чтобы растопить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Теперь, когда половина слова «ге ге», была отрезана, став просто «ге» эмоция, содержащаяся в нем, похоже, тоже потеряла половину. Когда из ее уст вырывался единственный слог, он выглядел тонким и заброшенным, как будто это больше не была опора, способная укрыть от ветра и дождя. Широкие плечи сузились до узкой полосы и больше не могут заслонить человека,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конце концов, они выросли, и вернуться в прошлое невозможно. Возврата во времени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некоторое время постоял у двери ее комнаты, затем молча вернулся в свою и включил компьютер, чтобы отредактировать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возобновил выпуск комикса, который когда-то был очень популярен, но также подвергался бесчисленной критике. По какой-то причине он выбрал то же время публикации, что и раньше. Сейчас все, кажется, идет хорошо, но он не знал, что произойдет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только что успокоился и рисовал не меньше получаса, когда услышал, как Линь Даньян кричит через дверь: «Почему Интернет такой медленный? Неужели наш широкополосный доступ просрочен?»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