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«Совершенно верно», — лаконично ответил Вэй Чжи. «Я послал провести расследование, но никого не оказалось, и никаких дальнейших действий не последовало».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мог только сказать: «О»: «Так кто же они?»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этот раз Вэй Чжи долго медлил, прежде чем сказать: «Когда придет время, ты поймешь это естественным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Вэй Чжи, казалось, заметил выражение его лица периферийным зрением и добавил: «Чем больше ты знаешь, тем это опаснее. У охотников за привидениями есть испытательный срок около года для новичков. В течение этого года я сделаю все возможное, чтобы не допустить твоего контакта с ними. Если ты снова столкнешься с чем-то подобным, сообщи мне об этом напрямую и не расследуй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долго размышлял, что сказать в ответ, и наконец сухо произнес: «Я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машина наконец выехала с загруженной дороги, дождь практически прекратился. Видя, что они приближаются к его дому, Линь Синчжоу запоздало вспомнил, что было бы неуместно просто выразить свою благодарность словами, поэтому он спросил Вэй Чжи: «Хочешь пойти пообедать? В 500 метрах отсюда есть неплохой ресторан. Я тебя угощу».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не ем в ресторанах».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был сильно озадачен, он не думал, что в наши дни все еще есть люди, которые не едят в ресторанах, поэтому ему пришлось предложить: «Тогда почему бы вам не пойти ко мне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 необходимости», — сказал Вэй Чжи. «У меня есть еще кое-какие дела, поэтому у меня сейчас нет времени на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 Линь Синчжоу не было выбора, кроме как сдаться: «Ладно, тогда просто высади меня у ворот общины».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Сильный дождь быстро начался и быстро закончился. Небо внезапно изменило свой облик и из мрачного и серого превратилось в яркое солнечное с улыбкой на лице. Линь Синчжоу вышел из машины, оглянулся и, приподняв брови, посмотрел на водителя: «Я должен заплатить, водитель?»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машине Вэй Чжи не было счетчика, что не походило на квалифицированный Didi. Кто знает, должен ли он платить  за поездку или проехал нелегально. Вэй Чжи поднял глаза на Линь Синчжоу и сказал: «Цена дружбы — один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достал из кармана одну монету, осторожно вложил ее в руку мужчине, закрыл дверцу машины, помахал ему через окно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Вэй Чжи крутил монету, которая была еще теплой, и смотрел вслед молодому человеку, пока тот полностью не исчез. Он опустил все окна с пассажирской стороны автомобиля, и влажный воздух с запахом земли ворвался внутрь. Потом посмотрел на обветшалый старый район и сказал: «Я думаю, это место хорошее. Здесь меньше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«Босс!» Внезапно появилась Линг, она села на пассажирское сиденье и сердито сказала: «Вы на самом деле вмешались в мою программу! Вы чуть не угробили сервер, вы знаете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«Теперь ты завис? Похоже, сервер все еще не работает. Я обновлю его для тебя в другой раз». На лице Вэй Чжи не было ни капли стыда. Он надавил ей на шею и заставил опустить голову. Потом продолжил изучать сообщество. «Его квартира 202, верно? А в 201-ой кто-нибудь живет?»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Линг: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Она сердито спасла свою голову от чужих лам, скрестила руки на груди и влезла в диск памяти: «В последний раз, когда я была у него дома, на плитке у двери напротив лежал пакет с мусором. Должно быть, это чей-то мусор».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 что наверху?»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Линг странно посмотрела на него: «Неизвестно, и... Вы уверены, что наверху, а не внизу?»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«О», — без всякого выражения произнес Вэй Чжи, нажимая на педаль газа и резко кидая машину вперед. Линг повалилась на спинку сиденья: «Можно внизу».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не сразу пошел домой после того, как вышел из автомобиля. Вместо этого он открыл приложение, и следу, инструкциям  обнаружил в углу квартала так называемый «банкомат охотников за привидениями». Там действительно стоял большой зеленый металлический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 сравнению с обычными банкоматами этот был гораздо менее элегантен и создавал у людей ощущение, что это просто шутка. Помимо слота для карты для снятия денег, на большом железном ящике имелся электронный экран, на котором шла бегущая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«Если вы хотите жить достойно, у вас на голове должно быть немного зелени».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действительно не мог понять у кого такое сомнительное чувство юмора. Он достал свою «зарплатную карточку», вставил ее в банкомат, ввел начальный пароль 123456 и приготовился снять сначала 50 000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Линг не назвал ему точный обменный курс между призрачными деньгами и юанями. Хотя он знал, что соотношение определенно не 1:1, он все еще лелеял небольшую надежду, думая, что если соотношение будет 10:1. Тогда в этом месяце у него будут деньги. Если бы соотношение было 100:1, то у него были бы  карманные деньги, и он смог бы приготовить хороший обед для сестры, когда у нее через несколько дней будет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результате он долго стоял и ждал, пока автомат не хрюкнул и не выплюнул  купюру в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Лицо Линь Синчжоу мгновенно стало таким же зеленым, как  Мао Цзэдун на банкноте.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посмотрел на зеленую купюру с Мао Цзэдуном, сделал три глубоких вдоха и все же не смог удержаться, чтобы не пнуть банкомат: «Почему ваши призрачные деньги такие бесполезные?»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Текст на электронном дисплее изменился в ответ: «Я ничего не могу с этим поделать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 они также продают миловидность!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сердито вытащил свою карточку, взял пятьдесят юаней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вернулся домой, быстро принял душ, привел себя в порядок и позаботился о своих двух котах. Потом достал бумажную фигурку, которую вчера вечером вставил в свой альбом для рисования, вынул бумажку-талисман и освободил запертое внутри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этот раз женщина не проявила никакой агрессивности. Молодой человек  и призрак сели напротив друг друга. Черный кот  наступил на ногу Линь Синчжоу, требуя внимания, а затем внезапно встал и поставил передние лапы на край стола. Некоторое время он осматривался, затем, мяукая, запрыгнул на стол и потерся о руку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Женщина вздрогнула всем телом и невольно отпрянула. Черный кот снова приблизился к ней и задержался на несколько минут. Женщина нерешительно протянула руку и коснулась 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Возможно, именно потому, что эти животные от природы наделены целительными способностями, женщина постепенно ослабила бдительность и под пристальным взглядом Линь Синчжоу наконец начала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«Меня зовут Цзян Фэнь», — сказала она. «Я выбрала ту женщину только потому, что в ее имени тоже есть иероглиф «Фен». Я не хотел ее обидеть».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не стал комментировать ситуацию. Он просто перевернул чашку, стоящую на столе и налил воды. Он взял зажигалку, купленную в торговом центре охотников на привидения, и чиркнул ею по краю чашки. Пламя странным образом загорелось на поверхности воды, и горело несколько секунд, а затем медленно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подвинул чашку призраку.  Цзян Фэнь вежливо сказала: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Она сделала два глотка воды, чтобы успокоиться, и продолжила: «Я не отсюда. Если бы моя дочь была жива, ей было бы больше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http://bllate.org/book/14132/1243972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