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обследования на следующее утро, Линь Синчжоу поспешно покинул больницу и отправился домой, чтобы отоспаться.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усмирил женский призрак около трех часов ночи, отправил роженицу, находившуюся на грани сознания, к медсестре ночной смены и терпеливо все объяснил. Когда он вернулся в комнату 706,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 счастью, женщина, лежавшая в соседней кровати, не проснулась от производимого им шума, иначе он не знал бы, как скрыть тот факт, что вся «дверь была обклеена талисманами».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Было чуть больше десяти утра, когда Линь Синчжоу закончил процедуры выписки. Чжоу Чжиюань продолжал приставать к нему и отказывался отпускать. Было почти одиннадцать, когда он наконец ушел. Он только что спустился в стационарное отделение, когда услышал снаружи какой-то «бум».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Погода в июне очень неприятная. В один момент солнце светит ярко, словно готово жарить людей до тех пор, пока они не покроются корочкой. В следующий момент небо затягивают темные тучи, и надвигается сильный дождь, который коварно поджидает, чтобы намочить тех, кто не успел вовремя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посмотрел на игривое небо, затем взглянул на вывеску «Такс» у входа в больницу, потом решительно достал свой мобильный телефон и позвонил Didi.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думал, что ему придется ждать машину минут десять, но неожиданно через тридцать секунд за ним приехал водитель. Он был ошеломлен, увидев модель автомобиля — разве водители Didi в наши дни ездят на таких роскошных машинах, подбирая пассажиров?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подошел к обочине. Но, когда он увидел через опущенную половину окна машины, кто был за рулем, на его лице тут же отразилось неописуемое выражение: «Почему это опять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этот раз Вэй Чжи даже не потрудился ничего сказать. Он просто поднял подбородок и жестом пригласил его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поднял глаза на хмурое небо, и полез внутрь. Почти сразу же, как только он закрыл дверцу машины, начался дождь. Капли с треском ударили по лобовому стеклу, заставив его забыть, что он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Вэй Чжи повернул голову в его сторону,  взгляд мужчины был прикован к ожерелью на шее Синчжоу, затем он нажал на педаль газа и плавно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«Кстати», Линь Синчжоу долго смотрел на дворники, двигающиеся влево и вправо, и, наконец, вспомнил забытое: «Я хочу спросить тебя, где ты живешь? Почему у меня такое чувство, будто ты каждый раз появляешься из ниоткуда?»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«Офис охотников за привидениями».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«Где находится офис охотников за привидениями?»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«У меня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Ну, это то же самое, что вообще ничего 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прекратил с ним разговаривать и отвернулся, чтобы посмотреть в окно. Люди разбегались в разные стороны, а сильный дождь продолжал лить, превращая все вокруг в  серый мир призраков 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какой-то момент мобильный телефон выскользнул из его кармана, и его поймал Вэй Чжи. Он провел пальцем по экрану, а затем хлопнул телефоном по бедру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был поражен его поведением. Он посмотрел на свой злополучный телефон, затем на чей-то чрезвычайно «прямой» профиль. Его взгляд блуждал по небольшому пространству между ними двумя и, наконец, вернулся к нескольким дюймам экрана, он тихонько кашлянул: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Вэй Чжи ответил «хм-м», будучи очень скупым на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Возможно, это произошло потому, что температура в машине была слишком подходящей, а сиденье — слишком удобным. Через некоторое время Линь Синчжоу снова почувствовал сонливость. Чтобы избежать повторения неловкой ситуации «сон в машине босса», он постоянно оттягивал веки пальцами. Он держался долго, и его веки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«Если ты устал, поспи», — внезапно сказал Вэй Чжи. «Впереди пробка».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Ближайшая дорога от больницы до общины Бэйюань проходила мимо ворот средней школы № 6. Такси обычно ездили по этой дороге, но движение там слишком интенсивное. Больницы, школы, торговые центры и рестораны боролись за выгодное местоположение. В часы пик утром и вечером транспортные потоки сливались в длинные пробки, конца которым не было видно. Это заставляло людей, жаждущих поскорее вернуться домой, задуматься о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 полудню ситуация немного улучшалась, но все еще наблюдались пробки из-за школ и ресторанов. Вэй Чжи, похоже, предвидел это и не поехал по главной улице, а выбрал более длинный объезд по другой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 сожалению, от хаоса не убежишь. За последние два года Цзинцюань стремительно развивался. Дороги, которые раньше были свободны от пробок, теперь тоже были переполнены. В школы, на которые родители раньше смотрели свысока, теперь они же изо всех сил стараются втиснуть своих детей. В сотне метрах впереди бесчисленные ученики без зонтов толпились у ворот средней школы № 13, высматривая своих родителей в толпе людей. Оглядевшись, можно было увидеть большое поле красочных, разноцветных зонтов.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«Лучше жить в кампусе», — без всякого контекста сказал Линь Синчжоу, очень сдержанно зевнул, взялся за ручку над дверцей машины и поудобнее устроился на сиденье. «Когда живешь в кампусе, родители не будут беспокоиться о плохой погоде. Помню одну зиму, снег шел очень часто и почти не таял. Моя сестра, если шла пешком, постоянно опаздывала в школу. Мой отец начал возить ее. Он вставал на полчаса раньше каждый день, чтобы прогреть машину, и бегал вверх и вниз по лестнице, просто чтобы дать ей поспать немного подольше».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Казалось, что дорога впереди была перекрыта и долгое время не двигалась. Хотя босс Вэй был достаточно крут, чтобы самостоятельно разработать приложение, он не получал обязательного девятилетнего образования. Он с интересом наклонил голову и жестом попросил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Было непонятно заметил ли Линь Синчжоу  его движение или нет. Он слегка нахмурился, и его мысли переместились куда-то еще вдоль завесы дождя: «Я помню, что в день аварии была такая же погода. Я учился в колледже  недалеко отсюда. Здесь шел сильный дождь, а на нашей стороне просто моросил. Когда мне позвонили, я был совершенно ошеломлен. Я помчался в больницу так быстро, как только мог. Там я увидел, как моя мать рыдает так сильно, что не может встать, мою сестру все же спасали, а моего отца уже...»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Вэй Чжи услышал это, его руки на рулевом колесе по какой-то причине напряглись. В это время транспорт впереди наконец двинулся, но он, казалось, не заметил этого. Только когда машина, ехавшая рядом с ним, попыталась его подрезать, а автомобили позади начали отчаянно гудеть, он, казалось, очнулся ото сна. Он нажал на педаль газа, и машина рванула с места, как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был потрясен этим, и его мысли, отклонившиеся от правильного пути, были возвращены в нужное русло. Он был ошеломлен и подумал: «Неужели я болен?  Зачем я ему это рассказал?»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Сказанные слова уже не вернуть, поэтому ему пришлось очень резко сменить тему: «Это средняя школа № 13? Интересно, как там поживает этот маленький негодяй по имени 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Вэй Чжи смотрел прямо перед собой,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снова спросил: «Кстати, как насчет последнего инцидента? Адрес на квитанции  экспресс-доставки указан правильно?»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http://bllate.org/book/14132/1243971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