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На крыше здания больницы раздался тихий щелчок зажигалки, и оттуда вырвался сгусток пламени, который затем погас из-за упавшей крышки.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Вэй Чжи снова переоделся в старинный костюм и небрежно облокотился на край ограждения крыши, положив руки на перила. Полы его черного халата развивались, а его левая рука ловко вертела зажигалкой между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«Он на самом деле отпустил призрака», — сказал Линг. Он опять был в виде школьницы, и стоял позади него. «Разве это не против правил?»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«Когда я устанавливал правила для охотников за привидениями?» Вэй Чжи повернулся и прислонился спиной к перилам. «Придерживаться принципов — это хорошо, но также нормально действовать в соответствии с обстоятельствами».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Линг взглянул на мобильный телефон босса, лежавший рядом с ним — экран блокировки был очень странным. Он не показывал время и не имел никаких значков. Был только черный, как смоль фон, разделенный на две части посередине.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Время от времени с левой стороны падали маленькие белые шарики и попадали в «-∞» внизу, создавая «+1» или «+2». В правом верхнем углу шарики наоборот поднимались вверх, и попадали в диапазон «+∞», самые низкие показатели — «-10», а самые высокие — сотни.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Линг задумалась на мгновение и сказала: «Но это повлияет на рейтинг миссии. Если он не получит A или S, то не будет никакой дополнительной награды. Экстренные миссии появляются редко, и если он не получит дополнительных наград... эта миссия будет фактически напрасной».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Вэй Чжи положил зажигалку в карман, его лицо ничего не выражало: «Просто пусть думает об этом, как об уроке. Отныне он должен знать, что на пути охотника за привидениями самое трудное — это иметь дело не с самими призраками».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Сказав это, он повернулся и взглянул вниз. Было непонятно, на что он смотрел. Глядя вниз с крыши здания высотой более десяти этажей, обычные люди, боящиеся высоты, чувствовали бы головокружение и слабость в ногах. Однако он не шел по обычному пути, он смотрел прямо перед собой, а не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Линг не могла понять, что он имел в виду, поэтому ей пришлось сменить тему. Она закатила глаза и в шутку сказала: «Босс, как вам вид с крыши?»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Вэй Чжи спокойно ответил: «Знаешь, я пришел к определенному выводу».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Линг подумала, что у ее босса появилось несколько блестящих идей, и собиралась внимать им, когда услышала, как мужчина говорит: «Летом не принято носить черную одежду».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Линг на мгновение замерла и невольно удивилась: 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«Жарко».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Линг: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Далее она увидела, как ее босс в спешке исчезает на лестнице.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Она помолчала мгновение, затем скрестила руки на груди, как взрослая, и презрительно сказала: «Ты боишься высоты, но слишком горд, чтобы признать это. В последний раз, когда ты прыгал с третьего этажа, ты чуть не потерял сознание. Я никогда не слышала о таком странном способе лечение страха высоты, как можно чаще стоять на крыше...».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Линь Синчжоу вернулся с пятого этажа на седьмой и прямиком побежал в мужской туалет, где медленно и тщательно смыл кровь с лица и рук. Под воздействием холодной воды к нему вернулось здравомыслие, и он почувствовал, что в этой ситуации он действительно повел себя несколько импульсивно.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Но, несмотря ни на что, он об этом не 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Синчжоу поднял голову и посмотрел на себя в зеркало. Он подумал о том, что, если начав свою жизнь по второму кругу, он позволит подавлять себя, как прежде, ему буде  очень жаль и себя, и тех, кто помог ему возродиться.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В любом случае, он привык быть один, а его друзей в реальной жизни можно было пересчитать по пальцам одной руки. Он был свободным человеком, ничем и никем  не связанным, поэтому ему не было необходимости каждый день угождать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Возможно, его не особо волновали наглые дети или занятые работой медсестры, но психически зрелый взрослый мужчина должен нести ответственность за то, что он говорит и делает. Какие семена вы посеяли, определит, какие плоды вы пожнете.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Линь Синчжоу протянул руку, чтобы закрыть кран. Вдруг за дверью туалетной комнаты послышались шаги. Он повернул голову и взглянул, на вошедшего. На его лице появилось беспомощное выражение: «Почему вы за мной следите? И это мужской туалет».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Тянь Цянь перехватила сумку, которая была готова выскользнуть у нее из руки, и непреклонно сказала: «Тебе разрешено заходить в женский туалет, а мне нельзя в мужской?»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Линь Синчжоу прошептал: «Ты не боишься ячменя».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«Что у тебя с рукой?» Тянь Цянь подняла подбородок и посмотрела на него: «Ты собирался просто так сбежать? Твой внук проклянет тебя на весь 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Линь Синчжоу посмотрел вниз и увидел красное пятно на тыльной стороне ладони, вероятно, это был ожог от жидкого лекарства, которое вводили в него во время химиотерапии. Оно немного вытекло, когда он вытаскивал иглу. Он небрежно сунул руки под кран и, не поднимая глаз, сказал: «Пусть он меня ругает, я же не потеряю ни куска мяса».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«Люди говорят: «Каждый год появляются чудаки, но в этом году их стало больше». Знаешь, я все видела», — Тянь Цянь тряхнула волосами. «На самом деле, я заметила эту женщину пару дней назад назад. У нее такой муж. Тьфу, какая она несчастная».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Линь Синчжоу не хотел комментировать чужие семейные дела — как говорится, у разных людей разные вкусы, может быть, кому-то и такое нравится. Поэтому он просто сосредоточился на мытье рук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Девушка рядом с ним, вероятно, была очень общительной и довольно болтливой. Она, похоже, могла долго говорить сама с собой, но тут ее  прервал ещё один посетитель туалета. Когда Линь Синчжоу увидел приближающегося человека, его руки внезапно задрожали, и он почувствовал себя виноватым без всякой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Медсестра из палаты 706 смотрела на него три секунды, выражение ее лица по-прежнему было отчужденным. Она не стала ругать его за то, сторон сбежал из палаты, а просто сказала: «Возвращайтесь».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«……ой».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Линь Синчжоу ничего не оставалось, как следовать за медсестрой по пятам. Напоследок, он бросил взгляд на Тянь Цянь, давая ей знак поскорее уйти.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Девушка проводила их взглядом, затем нетерпеливо достала свой мобильный телефон и отправила голосовое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«Вэй Вэй, я хочу сказать тебе, что я только что встретила красивого парня... И он очень интересный».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http://bllate.org/book/14132/1243966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