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мгновенно потерял всякое сочувствие и просто проигнорировал Фэн Цзясиня. Он поискал идентификатор WeChat по номеру мобильного телефона, предоставленного мальчиком, но обнаружил, что такого человека не существует. Он позвонил, но номер оказался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нахмурился, думая, не разыграл ли его Фэн. Он собирался поискать в интернете адрес, указанный в курьерской квитанции, когда внезапно раздался голос Линга: «Линь, босс сказал вам больше не расследовать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остановился и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«Начальник сказал, что с вашими нынешними способностями вы не справитесь, поэтому нам надо защищать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……это снова "нам".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Синчжоу, чья самооценка была уязвлена , молча закатил глаза и почувствовал, как его ладони чешутся так сильно, что ему захотелось задушить кого-нибудь насмерть. Он спросил дурным тоном: «Ну что? Я выполнил это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Знакомый звук «динь» был ответом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[Системная подсказка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Поздравляю с завершением &amp;lt;Побочного задания: Призрак, вырезающий из бумаги в 14:00&amp;gt;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Сложность миссии: ★★☆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Рейтинг миссии: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Награда: Адские деньги × 150000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Дополнительные награды: Продолжительность жизни +15д, Заслуга +1, Лимит HP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получил уведомление о завершении задачи, адрес, указанный в накладной на экспресс-доставку, уже был передан Вэй Чжи через всеобъемлющую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работал в «Специальном бюро по охоте за привидениями» — на самом деле этого так называемого «Специального бюро» вообще не существовало. У босса Вэя не было постоянного места жительства, и где бы он ни находился, там и было «Специальное бюро по охоте за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он находился в шестизвездочном отеле и только что вышел из ванной, а вода капала с его тела. Во время выхода он вытирал волосы полотенцем, но на нем самом даже не было и намека, хотя бы на банное полотенце. Он был совершенно «голым».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Линг полюбовалась обнаженным телом своего босса — у Линь Синчжоу не было ничего, а у Вэя было все — она стыдливо подняла руки, чтобы прикрыть глаза: «Босс, такой вид не подходит для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посмотрел на нее в замешательстве, словно пытаясь понять, насколько толстокожа эта особа, раз могла назвать себя «ребенком».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Видя, что босс ее игнорирует, Линг ничего не оставалось, кроме как надуться и опустить руки. Она села на подлокотник дивана, болтая ногами, и нехотя сказала: «Есть прогресс по № 38».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был скуп на слова: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нашел адрес, который может быть одним из «их» мест тусовки. Я только что поискал, и это место действительно существует, но я не знаю, есть ли там кто-нибудь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«Они не будут так легко раскрывать свои недостатки», — сказал Вэй Чжи. «Поскольку они готовы были написать настоящий адрес, либо у них там никого нет, либо они готовы отказаться от этой точки, но на всякий случай нам следует это проверить и отпустить № 37».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наклонила голову: «Номер 37 только что прошел испытательный срок для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««Только что прошел» — это значит «прошел»». Вэй Чжи остался невозмутим. «Поскольку испытательный срок прошел, нет причин отступать. Нет такого понятия, как «защита новичка». Это просто ежедневная работа. Разве в этом есть 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Линг с готовностью согласился: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хорошо обучаемый ребенок». Вэй Чжи коснулся головы девочки,, словно выражая ей свою признательность. Вода на его теле высохла естественным образом, и он лег на кровать голым. «Уже поздно,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Лино вздохнул: «Босс, когда же вы это поймете, во-первых, мне не нужно спать, а во-вторых, сейчас только одиннадцать часов. Ложиться спать в это время — это режим для пожилых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проигнорировал его, закинул одну руку за голову, щелкнул пальцами другой руки, и свет в комнате погас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Это. «Старик»  уже лёг, но ночная жизнь Линь Синчжоу только началась — он был так возбуждён поведением Фэн Цзясина,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хотел поблагодарить Вэй Чжи, извиниться и спросить, что за всем этим стоит. Но как раз когда он был готов поговорить, он вспомнил, что забыл спросить его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ему пришлось сдаться и, довольно подавленно, снова и снова пролистывать приложение «Сегодня вечером найдите призрака», только чтобы обнаружить, что, кроме бесполезного значения боевой мощи, оно не раскрывало ни единого слова его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прикрыл щеку, как будто у него болел зуб, и попытался получить от Линга какую-то информацию косвенным путем, но тот, похоже, раскусил его намерения и просто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Кто этот Вэй? Почему он такой загадочный?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мог уснуть, поэтому он внимательно изучил приложение и обнаружил, что его личная информация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Линь Синчжоу (№ 038)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HP: 11/12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Интеллект: 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Талант: &amp;lt;Волшебное перо Ма Ляна&amp;gt;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Общая боевая мощь: 10 (+20)]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данный момент значение HP, по-видимому, рассчитывалось на основе физического состояния. Когда он только что возродился, у него не хватало двух единиц. После этих дней восстановления ему не хватало всего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Значение боевой мощи также было норме, хотя оно все еще очень низкое, а «+20» в скобках — это бонус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снова взглянул на баланс своего счета, зашел в торговый центр и обнаружил, что по-прежнему не может ничего купить. Точнее он не может позволить себе то, что хочет, и его не интересует то, на что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альбом для рисования, лежавший рядом с ним, внезапно сам собой шевельнулся, и из него выполз маленький бумажный человечек, он схватил его за руку и жалобно посмотрел на него глазами, нарисованными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Брови Линь Синчжоу подпрыгнули, он вытянул палец, чтобы оттолкнуть его в сторону, и ровным голосом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Маленький бумажный человечек нервно спросил: «Ты... ты ведь не прогонишь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думал, что эта миссия выполнена, но система не подсказала ему, как бороться с призраком. Вспомнив контракт, который Вэй Чжи оставил на его ладони, он уставился на маленького бумажного человечка и сказал: «Ты хочешь, чтобы я тебя взял? Это не невозможно, но... что ты можешь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Маленький бумажный человечек поднял одну из своих бумажных рук, словно боясь, что его бросят: «Я, я могу сделать все! Пока это не касается воды или огня, я могу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задумался: приготовление пищи требует прикосновения к «огню», а стирка одежды к «воде». Таким образом, единственные две вещи, которые он хотел бы на кого-нибудь переложить, отпадали.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ему оставалось только глубоко вздохнуть, чтобы выразить свою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Маленький бумажный человечек, казалось, тоже все понял, поэтому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вздохнул, увидев его жалкий вид, поэтому он мог только сказать: «Забудем об этом,  еще один признак в доме ничего не изменит, это всего лишь клочок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Говоря это, он ударил ладонью левой руки по бумажному человечку. Вспыхнул золотой свет, и контракт был завершён. Затем он растерялся, кое-что увидев: «Ты раньше был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Контракт позволяет ему прочитать точную информацию о другой стороне — этот парень, по-видимому, был подростком пятнадцати или шестнадцати лет в своей прошлой жизни. Он выглядел как парень, которого можно было запугать, и не казался современным человеком, а был одет в старинный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Маленький бумажный человечек робко сказал: «А... да,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не 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Ну, похоже он все еще страдает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беспомощно вздохнул. Приложение уже загрузило информацию об этой странной вещице: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Маленькая бумажная фигурка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HP: 10/10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Интеллект: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Сила: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Талант: Скрытность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Общая боевая мощь: 2 (+10)]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подумал, что если бы у этого парня не было таланта, его общая боевая мощь была бы даже ниже, чем у него самого. Затем он взглянул на таланты двух кошек, на обоих было написано «Милая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Бонус таланта — «+0».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самом деле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молча смотрел на экран, когда маленький бумажный человечек застенчиво спросил: «Эм... можешь помочь мне получить новое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на нее в замешательстве, думая, что хотя бумажная фигурка и не очень хорошо нарисована, она все равно сносная. Он протянул руку и щелкнул его по голове: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Маленький бумажный человечек закрыл голову и заговорил еще тише: «Потому что это тело было измято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Там много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