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Синчжоу мгновенно потерял всякое сочувствие и просто проигнорировал Фэн Цзясиня. Он поискал идентификатор WeChat по номеру мобильного телефона, предоставленного мальчиком, но обнаружил, что такого человека не существует. Он позвонил, но номер оказался недействительным.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нахмурился, думая, не разыграл ли его Фэн. Он собирался поискать в интернете адрес, указанный в курьерской квитанции, когда внезапно раздался голос Линга: «Линь, босс сказал вам больше не расследовать это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остановился и спросил: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«Начальник сказал, что с вашими нынешними способностями вы не справитесь, поэтому нам надо защищать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……это снова "нам".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Синчжоу, чья самооценка была уязвлена , молча закатил глаза и почувствовал, как его ладони чешутся так сильно, что ему захотелось задушить кого-нибудь насмерть. Он спросил дурным тоном: «Ну что? Я выполнил это задание?»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Знакомый звук «динь» был ответом на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[Системная подсказка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Поздравляю с завершением &amp;lt;Побочного задания: Призрак, вырезающий из бумаги в 14:00&amp;gt;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Сложность миссии: ★★☆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Рейтинг миссии: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Награда: Адские деньги × 150000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Дополнительные награды: Продолжительность жизни +15д, Заслуга +1, Лимит HP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Линь Синчжоу получил уведомление о завершении задачи, адрес, указанный в накладной на экспресс-доставку, уже был передан Вэй Чжи через всеобъемлющую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Вэй Чжи работал в «Специальном бюро по охоте за привидениями» — на самом деле этого так называемого «Специального бюро» вообще не существовало. У босса Вэя не было постоянного места жительства, и где бы он ни находился, там и было «Специальное бюро по охоте за привидениями».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этот момент он находился в шестизвездочном отеле и только что вышел из ванной, а вода капала с его тела. Во время выхода он вытирал волосы полотенцем, но на нем самом даже не было и намека, хотя бы на банное полотенце. Он был совершенно «голым».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 того, как Линг полюбовалась обнаженным телом своего босса — у Линь Синчжоу не было ничего, а у Вэя было все — она стыдливо подняла руки, чтобы прикрыть глаза: «Босс, такой вид не подходит для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Вэй Чжи посмотрел на нее в замешательстве, словно пытаясь понять, насколько толстокожа эта особа, раз могла назвать себя «ребенком».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Видя, что босс ее игнорирует, Линг ничего не оставалось, кроме как надуться и опустить руки. Она села на подлокотник дивана, болтая ногами, и нехотя сказала: «Есть прогресс по № 38».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Вэй Чжи был скуп на слова: 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«Он нашел адрес, который может быть одним из «их» мест тусовки. Я только что поискал, и это место действительно существует, но я не знаю, есть ли там кто-нибудь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«Они не будут так легко раскрывать свои недостатки», — сказал Вэй Чжи. «Поскольку они готовы были написать настоящий адрес, либо у них там никого нет, либо они готовы отказаться от этой точки, но на всякий случай нам следует это проверить и отпустить № 37».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Линг наклонила голову: «Номер 37 только что прошел испытательный срок для новичка».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««Только что прошел» — это значит «прошел»». Вэй Чжи остался невозмутим. «Поскольку испытательный срок прошел, нет причин отступать. Нет такого понятия, как «защита новичка». Это просто ежедневная работа. Разве в этом есть что-то плохое?»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Линг с готовностью согласился: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хорошо обучаемый ребенок». Вэй Чжи коснулся головы девочки,, словно выражая ей свою признательность. Вода на его теле высохла естественным образом, и он лег на кровать голым. «Уже поздно, иди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Лино вздохнул: «Босс, когда же вы это поймете, во-первых, мне не нужно спать, а во-вторых, сейчас только одиннадцать часов. Ложиться спать в это время — это режим для пожилых людей...»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Вэй Чжи проигнорировал его, закинул одну руку за голову, щелкнул пальцами другой руки, и свет в комнате погас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Линг: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Это. «Старик»  уже лёг, но ночная жизнь Линь Синчжоу только началась — он был так возбуждён поведением Фэн Цзясина, что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хотел поблагодарить Вэй Чжи, извиниться и спросить, что за всем этим стоит. Но как раз когда он был готов поговорить, он вспомнил, что забыл спросить его контактную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Поэтому ему пришлось сдаться и, довольно подавленно, снова и снова пролистывать приложение «Сегодня вечером найдите призрака», только чтобы обнаружить, что, кроме бесполезного значения боевой мощи, оно не раскрывало ни единого слова его личной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прикрыл щеку, как будто у него болел зуб, и попытался получить от Линга какую-то информацию косвенным путем, но тот, похоже, раскусил его намерения и просто притворился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Кто этот Вэй? Почему он такой загадочный?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не мог уснуть, поэтому он внимательно изучил приложение и обнаружил, что его личная информация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[Имя: Линь Синчжоу (№ 038)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HP: 11/12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Интеллект: 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Сила: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Талант: &amp;lt;Волшебное перо Ма Ляна&amp;gt;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Общая боевая мощь: 10 (+20)]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данный момент значение HP, по-видимому, рассчитывалось на основе физического состояния. Когда он только что возродился, у него не хватало двух единиц. После этих дней восстановления ему не хватало всего одного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Значение боевой мощи также было норме, хотя оно все еще очень низкое, а «+20» в скобках — это бонус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снова взглянул на баланс своего счета, зашел в торговый центр и обнаружил, что по-прежнему не может ничего купить. Точнее он не может позволить себе то, что хочет, и его не интересует то, на что хватает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этот момент альбом для рисования, лежавший рядом с ним, внезапно сам собой шевельнулся, и из него выполз маленький бумажный человечек, он схватил его за руку и жалобно посмотрел на него глазами, нарисованными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Брови Линь Синчжоу подпрыгнули, он вытянул палец, чтобы оттолкнуть его в сторону, и ровным голосом спросил: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Маленький бумажный человечек нервно спросил: «Ты... ты ведь не прогонишь меня,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думал, что эта миссия выполнена, но система не подсказала ему, как бороться с призраком. Вспомнив контракт, который Вэй Чжи оставил на его ладони, он уставился на маленького бумажного человечка и сказал: «Ты хочешь, чтобы я тебя взял? Это не невозможно, но... что ты можешь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Маленький бумажный человечек поднял одну из своих бумажных рук, словно боясь, что его бросят: «Я, я могу сделать все! Пока это не касается воды или огня, я могу это сделать!»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задумался: приготовление пищи требует прикосновения к «огню», а стирка одежды к «воде». Таким образом, единственные две вещи, которые он хотел бы на кого-нибудь переложить, отпадали.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Поэтому ему оставалось только глубоко вздохнуть, чтобы выразить свою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Маленький бумажный человечек, казалось, тоже все понял, поэтому он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вздохнул, увидев его жалкий вид, поэтому он мог только сказать: «Забудем об этом,  еще один признак в доме ничего не изменит, это всего лишь клочок бумаги».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Говоря это, он ударил ладонью левой руки по бумажному человечку. Вспыхнул золотой свет, и контракт был завершён. Затем он растерялся, кое-что увидев: «Ты раньше был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Контракт позволяет ему прочитать точную информацию о другой стороне — этот парень, по-видимому, был подростком пятнадцати или шестнадцати лет в своей прошлой жизни. Он выглядел как парень, которого можно было запугать, и не казался современным человеком, а был одет в старинный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Маленький бумажный человечек робко сказал: «А... да,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«Нет, я не помню…»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Ну, похоже он все еще страдает амнезией.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беспомощно вздохнул. Приложение уже загрузило информацию об этой странной вещице: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[Имя: Маленькая бумажная фигурка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HP: 10/10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Интеллект: 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Сила: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Талант: Скрытность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Общая боевая мощь: 2 (+10)]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подумал, что если бы у этого парня не было таланта, его общая боевая мощь была бы даже ниже, чем у него самого. Затем он взглянул на таланты двух кошек, на обоих было написано «Милая 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Бонус таланта — «+0».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самом деле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молча смотрел на экран, когда маленький бумажный человечек застенчиво спросил: «Эм... можешь помочь мне получить новое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посмотрел на нее в замешательстве, думая, что хотя бумажная фигурка и не очень хорошо нарисована, она все равно сносная. Он протянул руку и щелкнул его по голове: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Маленький бумажный человечек закрыл голову и заговорил еще тише: «Потому что это тело было измято тобой...»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Там много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http://bllate.org/book/14132/1243961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