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отодвинул телефон от уха и посмотрел на имя звонящего — братишка Хай. У него не было никакой информации об этом человеке, поэтому он не решался просто так заговорить и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братишка Хай на том конце провода сразу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Ты что, ещё не решился? Су Ань, я же не давлю на тебя, но этот шанс — редчайший! Подумай сам: ты у меня и труслив, и мухи не обидишь, да ещё и людей сторонишься. И как ты дальше жить собираешься? Лучший вариант — найти себе покровителя и за него уцепиться. Банкет сегодня вечером. Я приложил невероятные усилия, чтобы хоть краешком уха что-то прослушать. Говорят, у того человека неплохой рейтинг в «Ресурсах», и внешность ничего. Такой покровитель, за которого многие готовы бороться! Ты представляешь, как сложно было выбить для тебя место? Стоит тебе только приглянуться тому господину — и можешь ничего не делать, только жуй да пей, в общем-то оправдывай своё лицо. Разве не это ты сам раньше планировал? Ну что, если будешь тянуть, я это место другому отдам!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склонил голову набок, моргая. В голове у него крутилась только одна фраза: «ничего не делать, только жуй да пей».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благодать.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согласился — не тяни резину и не передумывай. Приведи себя в порядок, я днём заеду за тобой, заодно посмотрим, не нужно ли приличный костюм купить. Уверен, с твоей-то внешностью успех обеспечен. Только потом, если что хорошее выгорит, не забудь своего братишку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бросили. Су Ань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не думал, что и мне выпадет день стать содержанцем.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сказал это тому Су Аню, который ещё не прошёл через годы борьбы в постапокалипсисе, тот если бы не избил его до полусмерти, то уж точно не похвалил. Но кто же виноват, что нынешний Су Ань — это Су Ань, прошедший через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Постапокалипсис...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не хотел снова погружаться в воспоминания о той жестокой борьбе за выживание. Он знал свой характер: никогда не стремился быть великим героем, которым все восхищаются. Просто так сложились обстоятельства, эта сила подхватила и понесла его. Чтобы выжить, Су Ань мог только идти вперёд. И ещё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став тем самым первым и единственным бойцом человечества, кто мог сразиться с Королём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Ань всегда знал, чего хочет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почтительных взглядов окружающих, не высокой власти, не звания первого среди людей. Просто — чтобы было что поесть, что попить, и жить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Просыпаться утром естественным путём, вставать — а еда уже готова. Потом предаваться лени, смотреть на голубое небо и белые облака, или цветы разводить, книжки читать, под музыку гладить кота, гулять с собакой, заниматься тем, что интересно. А потом ждать, когда наступит ночь, выйти на прогулку под прохладный ветерок, вернуться и улечься в мягкую постель, погрузиться в прекрасные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Неспешно, блаженно... и по-тюленьи.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Королём зомби разобрался, человечество спас.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Чудесным образом попав в другой мир, где нет апокалипсиса, Су Ань хочет лишь спокойно быть тюленем.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«Содержанец — хорошо, содержанцем быть — замечательно. Нет работы лучше, чем быть содержанцем.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будет зарабатывать и содержать дом, а ему нужно только быть красивым, как цветок — и всё вкусное само попадёт в рот, ни о чём не нужно заботиться. А платить придётся лишь небольшой физической болью — такая мелочь для Су Аня просто ничтожна.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кто сказал, что он сам не сможет получить от этого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Су Ань уже мысленно составил план жизни в новом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Прилежно быть содержанцем, потихоньку копить маленький «золотой запас». А когда он состарится и ослепительная внешность поблекнет, на эти сбережения и будет доживать свой век в одиночестве,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«М-м, неплохо, неплохо.»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уже и не думал снова спать. Раз уж рассчитываешь на внешность, придётся за собой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угла упаковку с масками для лица, которую задвинул туда, когда собирал информацию, и, следуя картинке в инструкции, шлёпнул её себе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удивлялся, откуда в комнате парня такие штуки. Оказывается, для этого и нужны. Хорошо, что не выкинул.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даже подумывал, не научиться ли ему по интернету немного краситься. Говорят же, макияж может добавить внешности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Брат Хай и клялся, какое преимущество даёт лицо Су Аня, у самого Су Аня не было от этого особых ощущений. В том постапокалипсисе, где он боролся, у всех вкусы так или иначе исказились. По крайней мере, у Су Аня — точно. Он смотрел не на черты лица, а на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телосложение, которое привлекало Су Аня, — это никакие не золотые пропорции, не длинные ноги или аппетитные формы. Ему нравились тела, полные силы, такие, что с первого взгляда видно — мощные.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то хилое сложение, что досталось ему от прежнего хозяина, Су Ань бы точно не стал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с фигурой не вышло, будем старательно возиться с лицом.»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банкетном зале Yingbinlou в Цинши собрались почти все сколько-нибудь значимые лица города. Они стояли небольшими группами, держа бокалы, и улыбались, как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ещё не начался, главные действующие лица не появились, и сейчас было время для общения между всеми этими людьми с разными интересами. Рядом с большинством гостей находились один-два человека приятной внешности — и юноши, и девушки, разных стилей: от ярких и эффектных до скромных и невинных.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Хай, который привёл Су Аня, по сравнению с большинством присутствующих не имел особого статуса. Он лишь по счастливой случайности, как управляющий Yingbinlou, умудрился попасть на этот банкет. Поэтому он и Су Ань сейчас находились в самом углу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Су Ань? Я же говорил, что шанс редкий. Все эти юноши и девушки рядом с теми людьми — твои конкуренты. Добьёшься чего или нет — зависит только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Су Ань вошёл в банкетный зал, на него обрушился шквал враждебных взглядов. Все они принадлежали тем самым юным созданиям, выглядящим хрупкими, как фарфоровые куколки. Ему и не нужно было объяснений Лян Хая, чтобы в полной мере осознать, сколь серьёзной была конкурентная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скудная уверенность в себе тут же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уже начал обдумывать план действий на случай, если эта затея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какое колоссальное давление сам оказывал на своих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Безупречно отутюженный костюм лунного цвета, сидевший на нём идеально, изысканные запонки и брошь — всё это превращало Су Аня в юного принца из старинного замка, созданного для того, чтобы его лелеяли и баловали в роскошных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принц обладал невероятной, сражающей наповал красотой. Один лишь его взгляд мог заставить потерять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уровень с первого взгляда возносил его над этой толпы, и неудивительно, что на него кидали взгляды, полные неприкрытой вражды.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такой атмосфере центральные фигуры вечера наконец-то соизволили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давайте бурными аплодисментами поприветствуем команду Южный Ветер! — восторженно и громогласно объявил ведущий. — Славу Южный ветер в системе «Ресурсы», я думаю, представлять не нужно! То, что они сегодня почтили своим присутствием наш город Цин, поистине великая честь для всех нас! Слева направо: члены команды Южный Ветер — Мин Чэнь, Лян Вэньцзэ, У Фэн, Ся Мин, и капитан команды — Фэн Наньсюй!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ведущий продолжал что-то выкрикивать, захлёбываясь от восторга, Су Ань уже не слышал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внимание было приковано к последнему вышедшему — капитану Южный ветер Фэн Наньсюю.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«Мастер». — Во взгляде Су Аня этот Фэн Наньсюй, чьё телосложение в целом не отличалось от окружающих, был окутан аурой невероятной остроты и силы. Каждое его движение излучало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мастер уровня, способного бросить вызов даже ему из 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http://bllate.org/book/14128/1243710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