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не хотела ввязываться в ссору мужей. Они просто дразнили друг друга. Конечно, дразнилки постепенно превращались в ссору, однако она ничего не сказала и молча доела свою еду. Если они собирались драться, пусть дерутся, она достаточно насмотрелась на их выходки: в одну секунду они могли сражаться, словно были заклятыми врагами, а в следующую секунду снова стать братьями;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почувствовал, что Ю Донг не собирается прекращать бой, и потерял дар речи. В этой семье один был более твердолобым, чем другой. Он повернулся, чтобы посмотреть на Чень Ми и Е Лю, которые были в нескольких дюймах от того, чтобы начать формовать друг другу щеки, и с грохотом хлопнул рукой по столу, привлекая всеобщее внимание. Удар был настолько сильным, что даже чаша Ю Донг пошатнулась. Когда Шень Лю посмотрел на них, он все еще улыбался, но в его улыбке были темные углы и выглядел он довольно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таким, забыв о Е Лю и Чень Ми, даже Ю Донг не осмеливалась выступить против него. Так что спор, который постепенно разгорался и почти перерос в драку, внезапно прекратился, когда Е Лю и Чень Ми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устало вздохнул, собрал пустую посуду и пошел на кухню, чтобы помыть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никто не заговорил, даже Ю Донг молча потягивала воду, не решаясь произнести ни слова. Может, она и глава дома, но поводок был не в ее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сказал Е Лю, Чень Ми был человеком, который станет беспокойным, если будет молчать. Он изо всех сил старался молчать, но не мог долго терпеть. Сначала он просто неловко ерзал и крутился на своем стуле, но через несколько минут молчания, он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какими были браки в твоем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уже давно интересовался этим вопросом. Он знал, что культура мира, в котором жила его жена, довольно сильно отличается от их, и ему было хотелось узнать об этом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выдержала паузу, затем сделала последний глоток воды и отставила чашку. С тех пор как она приехала сюда, воспоминания о прошлой жизни понемногу угасали и, даже если бы это было не так, ничего захватывающего о брачных церемониях апокалипсиса она не могла рассказать. Пары слишком боялись нападения группы зомби, поэтому церемония не была пышной, она была простой и грубой. Только священник, люди, которые вступали в брак, и несколько их родственников, которым удалось остаться в живых в мире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рассказала Чень Ми обо всех брачных церемониях, на которых она присутствовала, большинство из которых, конечно же, становились ареной битвы после того, как на них нападала толпа зомби, но был и такой случай, когда священник и жених с невестой завершили церемонию, пока спасались бегством. Конечно, они смогли сделать это только потому, что у них были пользователи способностей в качестве их друзей, которые поддерживали их. Одним из этих друзей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рассказала о своем опыте Чень Ми, тот был весьма ошарашен. Он думал, что свадьба в современном мире может быть веселой, но что за веселье, если им приходится проводить свадьбу в укрытии или убегая от кучи ходячих трупов? Он посмотрел на Ю Донг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было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 Донг подергивались. Она тщательно обдумала то, что только что сказала Чень Ми. Захватывающе? Разве преследование адских муртвецов не было захватывающим? Но она давно поняла, что то, что она считала захватывающим и веселым, не было таковым в глазах ее мужей. Например, Е Лю любил рыбалку и другие виды активного отдыха, но когда она предложила научить его чистить пойманную рыбу, Е Лю упал в обморок. С тех пор она даже не поднимала нож в присутствии своих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хорошенько, Ю Донг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уж ты спросил, была такая штука, как девичник.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любила громкий шум и чрезмерное употребление алкоголя, как будто они никогда не будут пить после свадьбы, поэтому она не часто посещала девичники. Тем не менее, все вечеринки, которые она посещала, можно было охарактеризовать только одним словом -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Девичник?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было весело, Чень Ми был заинтересован в этом. С самого детства он был очень любопытен к внешнему миру и всем веселым вещам, но его мать не была достаточно богата, чтобы привезти его в город префектуры, да и у них не было лишних денег, чтобы тратить их впустую. Но это не заглушало восторга Чень Ми по поводу веселья. Кто не любит веселиться? Он точно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вечеринка перед свадьбой.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терпеливо объяснила важные моменты девичника, и к тому времени, когда она закончила, глаза Чень Ми засияли детским восторгом. Ох, это выражение... Она была уверена, что идут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через секунду Чень Ми схватил ее за руки и с лучезарной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хочу сделать этот девичник...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Донг не хватало духу отказать ему. Это была всего лишь вечеринка, так что не было необходимости скупиться. Однако, когда она подумала о том, как застенчив и неловок Фан Чи, она осторожно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можешь заставить Фан Чи согласиться с твоим планом, ты можешь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закончить то, что хотела сказать, как Чень Ми подскочил к ней и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жена. Не волнуйся, я не буду создавать проблем для брата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ошеломленному Е Лю, вытащил его из кресла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нам нужно обдумать все, что мы хотим сделать на этой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притормози немного...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которую поцеловали, была скорее смущена, чем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поцеловали, потому что Чень Ми не хотел больше слушать ее предупреждения, или он поцеловал ее, потому что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