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ошеломлена. Она не знала, что сказать ни Чень Ми, ни Ю Маю. Она могла только похлопать Чень Ми по спине и посмотреть на Ю Мая, который стоял позади Чень Ми с видом человека, жертвующего собой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Что, черт возьми, случилось с Ю Маем, когда она вышла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успокаивала Чень Ми несколько минут, а когда он успокоился, она залечила поверхностные раны, которые он получил, спасая Ю Мая от его постоянных приступов самоистязания. Когда она закончила... она тщательно осмотрела Чень Ми и торжественно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порядке, перестань плакать, - затем она подумала о чем-то и добавила. - Будь умницей, я приготовлю тебе манговый пудинг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Чень Ми услышал от Ю Донг, что она угостит его манговым пудингом, половина его обиды исчезла, он счастливо улыбнулся, повернулся и встал рядом с Шень Ли и Е 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 смотрели на Чень Ми и качали головами. Забудьте, он был еще молод, но думать, что семилетний мальчик заставил его так плакать... это было немного стыдно. Но с другой стороны, Чень Ми приходилось заботиться о Ю Мае и маленьком колобке вместе, так что, может быть, его стимулировали сверх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Май действительно вел себя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 не знала, почему Ю Май хочет, чтобы она ударила его, но она не могла просто ударить его только потому, что он попросил. Ей нужно было рационально разобраться в этом вопросе, потому что она знала, что даже если она ударит Ю Мая, он все равно потом заплачет. Он больше всего боялся боли. Хотя он и был разумным ребенком, ему не нужно было многого, чтобы заплакать - если кто-то взял еду из его миски, он заплачет, а если кто-то ударил его, он заплачет еще громче. Даже когда ему не было больно, он плакал так, будто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была слишком усталой, чтобы слушать его сокрушительные крики. Ю Донг пригнулась к Ю Маю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Май, что случилось? Скажи сестре, тебе кто-то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хотела выносить приговор, не разобравшись в сути дела; она была честным офицером. В конце концов, она не стала бы слушать ересь и бить кого-то только потому, что он вел себя немного непослушно, особенно когда этот кто-то был ее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 честно, я не буду сердиться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хочу, чтобы ты разозлилась на меня! - сказал Ю Май, в его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поражен тем, что у него в животе был ребенок, что не мог перестать плакать, поэтому его глаза стали совсем красными от слез, и хотя он пытался напустить на себя довольно свирепый вид, он только раззадорил сердца четырех взрослых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 Донг и ее мужей была только одна мысль - Ю Май слишком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свирепый вид был принят за очаровательный, Ю Май продолжал свирепо хмуриться, что было похоже на надутость: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если ты хочешь, чтобы я был хорошим ребенком, побей меня! Или... или... или я буду беспокоить своих зятей 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вид маленького Ю Май пронзил сердце каждого, включая сердитого Чень Ми. Сжимая свои визжащие сердца, вся троица посмотрели на Ю Мая 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Май, ты можешь беспокоить нас столько,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Май, плохой ребенок, был ошеломлен происходящим. Почему его свирепость не сработала? Если бы Ю Май знал, что его свирепость принимают за милое поведение, кто знает, как долго он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старшие ничуть не обеспокоены, Ю Май решил, что его планы должны измениться, поэтому он посмотрел на свою старшую сестру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если ты не ударишь меня... я разобью все тарелки в доме и не буду кормить господина Козла.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 одновременно и удивлена, и разгневана Ю Маем. Маленький сорванец рос. Он даже научился угрожать ей! Поэтому она полусерьезно подняла руку и легонько шлепнула Ю Мая 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мягким, что даже Ю Май не почувствовал его, как же почувствует его малыш в животике? Если ребенок не поймет, что он не был осторожен, как он поступит? Ю Май был так встревожен, что ему казалось, будто он сидит на раскаленной сковороде. Он не мог стоять на месте и прыгал на одном месте,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на его выходку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Май, ты узнал что-то новое? Ты хотел показать это своей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Май... Май хочет, чтобы старшая сестра сильно ударила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боялся, что если он будет откладывать дело, то все станет слишком хлопотным и ему придется родить ребенка. Поэтому он даже не стал сдерживаться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ударь меня так сильно, как ты бьешь плохих людей! Сестра Ру Ру сказала мне, что ты бьешь плохих людей очень сильно. Ударь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почувствовала, что ее губы подергиваются. Этот сопляк даже не знает, о чем он спрашивает. Если она ударит его, как тех плохих людей, о которых он говорил, даже ни одной пряди его волос не будет видно, но, конечно, она не сделает этого со своим братом. Поэтому Ю Донг просто сильно щелкнула его по лбу и встала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стала дожидаться ответа Ю Мая, а встала и пошла в дом. Она слишком устала. Сначала она хотела принять ванну, а потом немного вздремнуть, прежде чем приступить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Май, брошенный своей надежной старшей сестрой, почувствовал, как мимо него пронесся холодный ветер... почему его сестра была так жестока? Буууу!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