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был дома один и ничего не знал о том, что у семьи Ю есть такой план. Он был всего лишь мер и никогда не обращал излишнего внимания на драмы семьи своей госпожи. Поэтому, когда старик Ю и Цю Бай постучали в дом Ю Донг, крича и плача, что старуха семьи Ю заболела, Чжу Цянь поспешил открыть дверь, чтобы проверить, что случилось. Кто бы мог знать, что как только он откроет дверь, две фигуры в масках внезапно ворвутся в дом, толкнув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был слаб; его тело еще не восстановилось после всех страданий, через которые он прошел, поэтому, когда фигура в маске с силой толкнула его, он упал на спину, ударившись лбом о приподнятую платформу на пороге дома. Удар не был мягким, сразу же хлынула кровь, и Чжу Цянь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 это время многие мужчины и женщины работали на полях, поэтому никто не услышал его крика. Дома были только Ланг Ру, Ю Май и маленькая булочка, и они все трое выбежали наружу (в ситуации с маленькой булочкой - он выполз, как супер-ребенок). Но что могут сделать трое детей? Ланг Ру, увидев, что ее папа истекает кровью на полу, тут же бросилась помогать ему, а Ю Май взял метлу и начал бить двух фигур в масках: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Вор!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но его голос был мягким, как и его удары, они не произвели никакого эффекта на двух воров, которые столкнули его вниз, как Чжу Цяня. Они выхватили не один, а десять-двадцать кустов с лозами, на которых был богатый, жирный и сладкий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ублюдки! Оставайтесь там для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хромал к заднему двору с бамбуковой палкой в руке. Это была та самая палка, которую его жена использовала для обучения боевым искусствам с сестрой Донг и которая была одновременно легкой в переноске и тяжелой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смеете воровать? Как ты смеешь красть у нас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бросился вперед с боевым кличем, и дети тоже, но у двух воров, казалось, была довольно толстая кожа, они даже не почувствовали, когда их ударили, и просто выбежали из дома, а Чжу Цянь и остальные побежали за ними. Однако Чжу Цянь был новичком в деревне и не знал всех поворотов и коротких путей, поэтому он не мог угнаться за двумя ворами и мог только угрюмо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папа, ты в порядке? Ты так сильно истекаешь кровью?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лбу Чжу Цяня была неглубокой, но кровоточила так сильно, что половина его лица была залита кровью. Ланг Ру очень волновалась за папу. Мама просила ее позаботиться о папе, но она ничего не могла сделать, так как на папу напали. Ее глаза покраснели, когда она посмотрела на рану на лбу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так сильно ранен. Это все моя вина, уууууууууу.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доченька, не плачь. Что все скажут?... Это не так уж и больно, просто пойди с Маем и принеси мне воды из колодца; я промою рану, и все будет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Цянь не знал, как это произошло, но каждый раз, когда он промывал свои раны водой из колодца, его раны быстрее заживали.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сделала так, как сказал ей папа. Хотя ей хотелось заплакать, но она не заплакала... вместо этого она побежала на задний двор и принесла папе воды, чтобы он промыл раны.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ублюдки! От таких людей ничего хорошего не бывает, - ругался Чжу Цянь, сначала промывая раны Ю Маю, а потом - свои. Ю Май был толкнут двумя ворами и получил много царапин на ладонях, если их не промыть как следует, то потом может быть еще больнее. - Они действительно... Я даже не знаю, что сказать! Воруют, обижают маленьких детей. Я желаю, чтобы карма нанесла им хороший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смотрела на своего отца, который проклинал двух воров, и тихо молилась про себя. Как только ее мать вернется, она обязательно накажет ее за то, что она не позаботилась о своем отце и Ю Мае, а также о маленькой булочке. Они все были мерами, и она, как единственная женщина в семье, должна была защищать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И, которая шла позади Ю Донг, чихнула, потирая нос. Она не могла не задуматься о том, кто говорит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я уже поговорил с мером в магазине. Он сказал, что этот магазин лучше всего подходит для нашего нового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подсчитал ежемесячные расходы. Если мы успешно приобретем этот магазин, то все будет хорошо, если не будет дополнительных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владелец магазина ищет покупателя в спешке, мы должны сначала проверить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что ее голова пульсирует; она должна была знать, что дело дойдет до такой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нее был Чень Ми, который прижимался к ней, как маленький ребенок, который потеряется, если отпустить 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был Е Лю; хотя он не держался за нее, как Чень Ми, его постоянное бормотание о расчетах, которые он делал, заставляло ее уши гнить. Что это был за номер? Разве она уже не слышала его до этого и до этого? Сколько раз он уже повторял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Шень Ли, то его можно было бы считать нормальным, если бы только он не шел позади нее, становясь человеческой стеной между ней и 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до сих пор ей не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Шень Ли и двое других знали, о чем она думает, они бы сразу сказали ей, что не доверяют не ей, а какому-то несносному меру... Не думайте, что они не видели, как он бросает на их жену заинтересованные взгляды, когда они обедали!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несносный 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выглядят так, как будто они ее опекают, - сказал Ли Ханьцзин с мягкой усмешкой, - Неудивительно, что у нее нет никаких плохих мыслей о нас; они внимательно следят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Хуа усмехался так, словно ему было наплевать на то, что он не мог видеть Ю Донг, в его ауре чувствовался уксус.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посмотрел на него и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