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Хуа почувствовал облегчение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очень волновался; хотя именно он пришел с этой идеей, но его беспокоило, придет ли Ю Донг. В душе он понимал, что это его собственный беспорядок, и они с Ю Донг были просто чужими друг другу людьми, тем более, что Ю Донг больше не влюблена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он попросил у нее, тоже были немаленькими. Зачем ей тратить эти деньги на того, кто никогда ей не помогал? У нее был ребенок и трое мужей, и, по его наблюдениям, Ю Донг очень хорошо относилась к своим мужьям.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ей заботиться о нем? Не лучше ли оставить эти тридцать или около того золотых таэлей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знал, что запрашиваемая им сумма - это не то, что может предложить каждый. Он был уверен, что Ю Донг может просто забыть обо всем и не прийти за ним. Но она все же пришла. Сяо Хуа почувствовал, как его сердце, зависшее в горле, наконец-то успокоилось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здесь, и это все, что имело значение. Сердце Сяо Хуа было переполнено благодарностью, но кроме благодарности было и что-то еще, укол сладости, который он не мог понять и воспринял только, как искреннее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ждала, пока Сяо Хуа подойдет и встанет рядом с ней. В конце концов, она была его начальником. Даже если Сяо Хуа не хотел признавать этого, он ничего не мог поделать,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заставил императрицу так ненавидеть меров, что она создала такое неравенство в статусе между женщинами и 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Таверна принадлежала ей, и Сяо Хуа должен был слушаться ее, даже если не хотел. Но Сяо Хуа не подошел к ней, а встал рядом с Ю Донг, чем очень удивил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Сяо Хуа действительно решил встать рядом с Ю Донг? Разве он не говорил, что Ю Донг похожа на липкий кусок мусора, в глазах которого нет ничего, кроме похоти? Что он скорее умрет от голода, чем позволит ей хоть на дюйм коснуться его одежды? Тогда, что же сейчас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осмотрела одежду Ю Донг, затем окинула взглядом ее резкие и чистые черты лица, и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конечно, эти громкие слова были не чем иным, как ложью, не так ли? Когда она сказала Сяо Хуа согласиться на предложение богатой госпожи, он отказался, сказав, что никогда не сделает ничего столь низкого, как продать себя женщине. Но разве он не сошелся с Ю Донг у нее за спиной? В конце концов, все дело в деньгах и внешности,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говорил так праведно, словно он был красивым лебедем, а она была уродливой едой, которая пыталась приманить лебедя в озеро, наполненное уродливыми гусями! Хаха, эти громкие слова были не более чем ложью. Неудивительно, что Сяо Хуа так решительно отказал этой старой богатой госпоже, ведь он сошелся с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сидящая здесь Ю Донг, она действительно хотела бы броситься и снять рукава Сяо Хуа, чтобы проверить, девственник он или нет. Этот глупый и узколобый мер! Он не может отличить хорошее от плохого. Ю Донг соблазнила его своей внешностью, а он был соблазнен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признает, что Ю Донг была хороша собой теперь, когда у нее нет этих трусливых изворотливых глаз и цвет лица больше не желтый, как раньше. Но вопрос в том, сможет ли она выложить за Сяо Хуа такую же сумму, которую готова была заплатить богатая госпожа? Та была готова заплатить ей сотню серебряных таэлей. Это было все равно, что дать ей один золотой таэль за такого человека, как Сяо Хуа, чей нрав был настолько высокомерным. Он никому не давал лица, и к тому же он старел! Через несколько месяцев ему исполнится восемнадцать лет, и Сян Бэй хотела выдоить Сяо Хуа по максимуму, но, похоже, ей это не удастся!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получит эти деньги. Если Ю Донг здесь ради Сяо Хуа, тогда ей придется просто выжать Ю Донг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Ю Донг, если вы были здесь ради этого, вы должны были просто сказать мне. Я бы обсудила с вами этот вопрос, и не нужно было звать Хуа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скрыла свое негодование и улыбнулась, как распустившийся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сказать, что ваша настойчивость действительно сработала. Кто здесь не знает, как хорошо вы обращались с Хуа Хуа. Приятно видеть, что ваша привязанность наконец-то стала взаимной. Вы не напрасно ухаживали за Хуа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Бэй сказала это, она бросила насмешливый взгляд на Сяо Хуа, отчего тот побагровел.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даже если он выкупится отсюда, то никогда не сможет избавиться от этого пятна на своем прошлом. Даже если он никогда не продаст свое тело, его все равно называли бы эскортом борделя! Но это была не его вина! Его мать создала эту таверну для того, чтобы меры демонстрировали свои таланты, а его двоюродная сестра превратила ее в ничтожный бордель, но ведь не он в этом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было лень обращать внимание на уродливое выражение лица Сяо Хуа. Этот путь был выбран ею, поэтому она ничего не могла с ним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улыбнулась, пододвинула список, в котором были имена тридцати или около того меров, и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настойчивость действительно внушает страх, потому что я хочу не только его, но даже всех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взяла список с именами меров, и цвет ее лица стал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