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Машина подъехала к дверям виллы Фан, и Лу Шицзинь подождал, пока секретарь Чжоу выйдет из машины и откроет ему дверь, прежде чем выйти.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«Господин Лу, вот мы и на месте, пожалуйста, следуйте за мной. Господин Фан и госпожа Фан уже ждут вас в гостиной».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Секретарь Чжоу сделал приглашающий жест, и Лу Шицзинь последовал за ним к ступеням входа в виллу. Секретарь Чжоу дважды позвонил в дверь, и слуга открыл.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того, как слуга открыл дверь, он продолжал стоять у двери, прижав руки к животу, опустив голову и глаза, ни разу не взглянув на Лу Шицзиня.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слуги были настолько дисциплинированными, что Лу Шицзинь невольно вспомнил так называемых богачей, которых он когда-то знал, пропитанных медным смрадом, чья жизнь прогнила до основания.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Снова сравнивая их с Фан, он подумал, что возможно, именно в этом и заключается разница между нуворишами и настоящими богачами.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Вслед за секретарём Чжоу в гостиную Фан Лу Шицзинь увидел двух людей, сидящих на диване. Это, должно быть, легендарный богач Фан Чэнь и его жена Сюй Мэйжу.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Чэню почти полвека, и в его волосах уже проглядывает седина. Поскольку он стоит у руля такого гиганта, как семья Фан, даже если за ним тщательно ухаживают, на его лице всё ещё видны следы ветра и мороза.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касается Сюй Мэйжу, которая была всего на пять лет моложе Фан Чэня, то выглядела она лет на тридцать с небольшим. Это была достойная, элегантная и обаятельная дама.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Лу Шицзиня, они оба одновременно посмотрели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Секретарь Чжоу: «Господин Фан, молодой господин Лу прибыл. Есть ли у вас ещё какие-нибудь поручения?»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Чэнь махнул секретарю Чжоу рукой, чтобы тот отошёл, и, глядя на Лу Шицзиня проницательным, старательно вежливым взглядом, спросил: «Вы старший сын в семье Лу?»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Шицзинь вежливо и великодушно ответил: «Господин Фан, госпожа Фан, здравствуйте, меня зовут Лу Шицзинь, можете называть меня Шицзинь».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Чэнь был доволен первым впечатлением от Лу Шицзинь и немного удивился его чрезмерному спокойствию.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Чэнь подумал, что семья Лу будет колебаться, и не станет отправлять ребёнка так быстро. В конце концов, кто согласится позволить своему родному сыну жениться на особе в вегетативном состоянии?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также знает, что находится в сложном положении, но, пока он может спасти своего старшего сына, готов испробовать любые методы, даже если это вопрос жизни.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Мэйжу тепло поприветствовала Лу Шицзинь, усадив его: «Молодец, проходи и садись. Когда я связалась с твоей мачехой, я думала, ты не согласишься так быстро. Должно быть, это смутило тебя, но можешь быть уверен, что мы, семья, никогда не будем относиться к тебе плохо».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Слова Сюй Мэйжу были почти такими же, как и те, что она сказала, когда впервые увидела первоначального хозяина тела в оригинальном сюжете.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Первоначальный хозяин также был обманут лицемерным видом Сюй Мэйжу, думая, что она действительно добра к нему.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Позже Сюй Мэйжу узнала, что первоначальный владелец был влюблён в Фан Чжоэра, и после лёгкого подстрекательства она позволила первому владельцу добровольно сообщить ей новости и предать мужа.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касается окончательного результата первого владельца, то он не только не получил никакой выгоды от матери и сына, но и из-за смерти Фан Сижаня был изгнан из семьи Фан. В семье Лу жила его мачеха, и, конечно же, она отказалась его принять. В итоге первый владелец остался нищим на всю оставшуюся жизнь.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теперь Лу Шицзиня не так-то просто обмануть. Он знает, какое змеиное и скорпионье сердце скрывается за добросердечным лицом Сюй Мэйжу.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«Госпожа Фан так серьёзна, мне совсем не стыдно», — с улыбкой сказал Лу Шицзинь.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Мэйжу была ошеломлена: «Ты сказал... что?»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Шицзинь улыбнулся и повторил: «Я же говорю, что брак с молодым господином Фаном не смущает меня».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Фан Чэнь невольно бросил на Лу Шицзиня подозрительный взгляд.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Шицзинь слегка кашлянул и, не меняя лица, начал объяснять: «Не удивляйтесь, вы двое, вы не ослышались, я согласен выйти замуж за молодого господина Фана».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Чэнь, пережив сильный ветер и волны, быстро скрыл своё удивление. Он отпил воды из чашки и спокойно спросил: «Почему? Вы с Си Жанем встречались раньше?»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Шицзинь: «Нет».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Мэйжу невольно спросила: «А как же тогда?»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Шицзинь не взглянул на неё, слегка улыбнулся Фан Чэню и сказал: «Но я видел интервью и репортажи господина Фана в различных финансовых журналах и финансовых новостях, и он меня очень впечатлил. Я слышал, что после аварии он, к сожалению, серьезно пострадал. Жаль, молодой господин Фан молод и подаёт надежды, и у него должно быть блестящее будущее. Я не ожидал такого», — Лу Шицзинь сделал паузу, взглянула на Сюй Мэйжу с глубоким смыслом и произнес, чеканя каждое слово: «Такой катастрофы».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Мэйжу была застигнута врасплох таким взглядом Лу Шицзиня, и невольно почувствовала холодок по спине, и в голову пришла ужасная мысль. Она почувствовала, что Лу Шицзинь смотрит на неё так, словно что-то знал.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Лу Шицзинь тут же отвел взгляд, словно ничего не произошло. Сюй Мэйжу успокоилась и ухмыльнулась про себя: что она себе надумывает? Откуда чужак, пришедший в дом Фан в первый же день, мог знать об этом?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«Значит, ты готов выйти замуж за Си Жаня из-за симпатии?» — Сюй Мэйжу уже не была такой теплой, как прежде, и спросила равнодушно.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«Нет», — Лу Шицзинь на мгновение опустил голову и сказал: «Если я скажу, что я уже давно восхищаюсь старшии молодым господином вы оба мне поверите?»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Чэнь нахмурился: «Ты не видел Си Жаня, но ты им восхищаешься, и это из-за тех новостей?»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Мэйжу усмехнулась и полушутя сказала: «Ты ещё ребёнок, который умеет хорошо говорить. Твоя мачеха говорила мне, что ты можешь не захотеть. Оказывается, ты влюблён в нашего мальчика... Это любовь с первого взгляда? У тебя самые лучшие намерения, если Си Жань сможет проснуться после вашей свадьбы, ты будешь главным героем нашей семьи Фан».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слова хитры, очевидно, потому что она не верит, что Лу Шицзинь действительно восхищается Сижанем, намекая на умные слова Лу Шицзиня.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«Я знаю, что вы можете мне сейчас не поверить, но всё, что я говорю, исходит от искренности сердца». Лу Шицзинь взмолился: «Если я выйду замуж за молодого господина Фана, я смогу его спасти. Естественно, все будут счастливы. Это заслуга, и если он не проснётся из-за этого, я буду хорошо заботиться о нём, пока он не проснётся».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Серьёзное и суровое лицо Фан Чэня смягчилось. Неважно, говорил ли ребёнок правду или нет, но, как отец, услышав, что кто-то готов проявить доброту к его сыну, Фан Чэнь всё равно был немного тронут и посмотрел на Лу Шицзиня более доброжелательно. Он указал на него, подняв большой палец вверх.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«Хорошо, что ты так думаешь, я рад». Фан Чэнь лично взял чашку, налил чаю Лу Шицзиню, протянул ему и сказал: «Но в конце концов я всё равно поступил несправедливо с тобой, с тобой и Си Жанем. У вас нет никакой эмоциональной основы. Си Жань сейчас так плох, но она хочет, чтобы ты поскорее женился. В чём причина? Тебе следовало бы услышать от своей семьи. Надеюсь, ты понимаешь моё родительское сердце. Семья, я обязательно загладю свою вину».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Шицзинь сделал вид, что польщён, взял чай, встал и поблагодарил: «Господин Фан серьёзно настроен, я действительно не чувствую себя обиженным, я делаю это добровольно».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http://bllate.org/book/14106/1241308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