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Первоначальный сюжет продолжался так: Король русалов неоднократно вставал между Цзюнь Ли и Шэнь Шао, чтобы вернуть Цзюнь Ли, но Цзюнь Ли был всем сердцем предан своему мужчине, и ничто не могло изменить его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чтобы продлить жизнь Шэнь Шао, Цзюнь Ли привел его к океану.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метод, который передавался из поколения в поколение русалок, который мог продлить жизнь человека, если русал пожертвовует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Метод заключался в обмене их кровью. Дать человеку кровь русала было бы равносильно тому, чтобы отдать человеку половину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Шэнь Шао не умрет рано, и они смогут провести остаток своей жизни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посмотрел на окно кабинета Шэнь Шао, глубоко задумавшись.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Любил ли Шэнь Шао Цзюнь Ли или кровь русала в теле Цзюнь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только Шэнь Шао знал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ему не нужно было об этом думать. Его самой насущной заботой было сохранить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том, как какой-то уродливый Король русалов вспорол ему живот, Лу Шицзинь почувствовал холодок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остался бы он Лу Шицзинем, если бы так просто принял свою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решил, что заранее найдет Короля русалов и уничтожит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он избавился бы от человека, пытающегося разлучить главных героев, и сохранил бы себе жизнь. Так он убил бы двух зайцев одним выстрелом, идеальный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придумал план, сел в свой синий «Феррари» и нажал на газ.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Кажется, в наших сетях есть что-то большое!»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немедленно снял солнцезащитные очки, встал с шезлонга и подошел к перилам, чтобы указать и отдать приказ: «Давайте поднимем и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Лу Шицзинь доставил русала к Шэнь Шао, он был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приобрел «команду морских спасателей», которая, казалось, ловила рыбу на поверхности, но на самом деле все они были наемниками, одетыми в пуленепробиваемые костюмы, и все для поиска Короля русалов.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Ли исчез, поэтому Король, естественно, стал искать его повсюду. Лу Шицзинь намеренно использовал одежду Цзинь Ли, чтобы распространить его запах в воде, пытаясь увидеть, сможет ли он выманить Короля русалов.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яхты были заложены сети, и все эти сети были электрифицированы. Если живое существо приближалось, оно теряло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пару дней они так и не нашли Короля, но зато набрали столько морепродуктов, что Лу Шицзиню это уже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человека, ответственные за установку сетей, вытащили их, а остальные приготовили оружие. Лу Шицзинь заранее сказал им, что если они увидят русала, они должны немедленно зарезать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тяжелый, кажется, что это на самом деле русал?»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занервничал, когда услышал это, и призвал: «Быстро, поднимите его. Всем остальным быть настороже. Когда я подам сигнал, атакуйте!»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Рыболовную сеть медленно подняли. В сети запутался неизвестный предмет. Кажется, это был человек. Чтобы не причинить вреда невинным, Лу Шицзинь не сразу приказал им атаковать.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нам стоит открыть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босс, вам следует немного отступить. Я слышал, что русалы очень жестокие, будет плохо, если ты пострадаешь».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усмехнулся. «Каким бы жестоким он ни был, может ли он быть более жестоким, чем пистолет в моих руках? Если он посмеет драться, я застрелю его и превращу в решето!»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так без необходимости». Лу Шицзинь сознательно отступил и приказал: «Открывайте!»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сняли каждый слой сети: один снизу и один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 скорее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убирающий сеть, заметил человеческие ноги и сообщил.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Какого черта, как человек попал в эти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же человек нашел голову и был поражен.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мне посмотреть, дай мне посмотреть» Лу Шицзинь  подошел. Все тело человека было запутано в сетях, и были видны только его голова и ноги. Он был взрослым мужчиной и выглядел лучше кинозвезд, хотя глаза у него все еще были закрыты.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 высокий нос, глубокие глаза и слегка вьющиеся каштановые волосы. Он был похож на иностранца.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взялся этот человек? Почему у него нет водолазного снаряжения?»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подплыл?»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«Тупица, здесь глубокий океан, почему бы тебе не попробовать тут поплавать?»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может ли он быть русалом?»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настоящий придурок, ты биологию не слушал в классе? Выглядел бы он так, если бы был русалом?»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который на самом деле никогда не изучал биологию, с любопытством спросил: «То есть это не русал?»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никак нет. Босс, посмотри, как сложен этот мужчина, ему должно быть не меньше 30, верно? Учитывая возраст русалов, он уже давно должен был достичь половой зрелости. Если он женщина, то он должен быть красавицей, а если мужчина, то это редкий экземпляр. Все русалы, которых я видел в средствах массовой информации, были один хуже другого. Я никогда не видел ничего уродливее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посмотрел на мужчину на полу и был немного разочарован тем, что он не был Королем русалов.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проверь, жив он или нет. Он не может умереть на моей лодке, иначе у меня будут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снова надел солнцезащитные очки и приготовился вернуться в свое кресло, когда кто-то внезапно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Он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все еще запутавшийся в сети, медленно сел и открыл глаза. Его зрачки были голубыми, как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братан, можешь рассказать мне, как ты сюда доплыл?»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моргнул, словно не понимая, о чем они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http://bllate.org/book/14106/1241081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