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33: Часть 1. Течка, наконец, закончилась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садилось. Дым от приготовления пищи веял из каждого дома. Кирин весь день играл на улице с ДаХуа и вернулся довольный домой через предназначенную для него квадратную дыру в стене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никого не было. Эти двое все еще дерутся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своей миске, она пуста? Я не против, чтобы они подрались, но теперь они даже не готовят?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Кирин почувствовал себя обиженным и лёг в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входная дверь распахнулась, и вошел Ци Чжоу, по дороге засучив рукава. Он нерешительно спросил: «Кто-нибудь есть? Мы кушать будем?»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дома открылась. Гу Вэнь Чжу вышел. Он неловко приводил в порядок свою одежду находу.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Чжоу увидел Гу Вэнь Чжу, в нем возникло чувство страха. Он понизил голос и сказал: «Я возьму еду, чтобы поесть там, чтобы не беспокоить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приготовлю. Но я должен позаботиться об Йи в течение следующих нескольких дней, так что вам придется готовить самим. Я упакую для вас все необходимое. Возьмите и приготовьте в старом доме. Там есть плита, кастрюли и все такое». Гу Вэнь Чжу закатал рукава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умею готовить!» Когда Ци Чжоу услышал его, он закричал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 — пробормотал Гу Вэнь Чжу, — ты можешь взять Кирина и позволить ему научить тебя. И вы также можете покормить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это…» Столкнувшись с поддразниванием Гу Вэнь Чжу, Ци Чжоу лишилася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Кирин посмотрел на него и невинно покачал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приготовил огромную кастрюлю лапши в курином бульоне, наполнил ею две миски и вернулся в комнату, оставив большую кастрюлю Ци Чжоу и Кирину.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резко закрылась, когда Ци Чжоу из любопытства попытался заглянуть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дома Гу не открывалась несколько дней. Никто не видел Гу Вэнь Чжу и Ся И. На стук людей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собака ела в домах в деревне,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должно быть, поехали в город за покупками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 и Эр Ню встали перед дверью Гу, затем легли, чтобы заглянуть в щель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делаете?" Позади них раздался холодный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просто ищем. Мы не видели их несколько дней и беспокоимся…» объяснял Ли Чжу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то был ошеломлен. Он потерял дар речи, оставшись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Чжу таким, Эр Ню тоже повернулся, чтобы посмотреть. Затем точно так же он застыл, как будто его ударила молния, неподвижный,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вернулся с прогулки за пределами деревни и прошел мимо двери Гу Вэнь Чжу. Он заметил двух молодых людей, возможно, сельских жителей, выглядывающих из-за двери. Он нахмурился и спросил их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двое были ошеломлены, как если бы они были поражены громом, когда увидели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Отвечавший ему сельский житель выглядел нормально. Этого можно было назвать красавцем. Другой, который повернулся вслед за предыдущим, выглядел глупо с грубым внешним видом и грязью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 был умнее и сразу же отвернулся, когда оправился от удивления. Эр Ню все еще смотрел на Ци Чжоу с приоткрытым ртом и неподвижными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пристально смотрит на него, Ци Чжоу с отвращением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вырезать эти глазные яблоки у этого грубого деревенского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их домом ничего не происходит. Не переусердствуйте». Ци Чжоу не хотел слишком много объяснять этим хамам. Он сказал всего несколько слов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«Эр Ниу. Этот гэр — бессмертный, спустившийся с небес, верно?» Глядя на удаляющуюся фигуру Ци Чжоу, Ли Чжу толкнул Эр Ню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Ню не издал ни звука. Он все еще рассеянно смотрел в том направлении, куда ушел Ци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«Эр Ню. Прекрати. Он ушел»Ли Чжу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Эр Ню пришел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разум Эр Ню блуждал и находился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 долго разговаривал с ним, но не получил никакого ответа. Когда Ли Чжу собирался разозлиться, Эр Ню остановился и сбивчиво сказал: «Я хочу жениться на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"Жениться на ком?" Ли Чжу не смог установить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гэре, которого мы только что встретили. Я видел, как он ходил в старый дом Вэнь Чжу». Глаза Эр Ню загорелись, как будто он все еще был во сне: «Разве моя мать не убеждала меня жениться? Я смотрю на него. Я хочу, чтобы он был моей невестой».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«Эр Ню. Ты свихнулся? Судя по его внешности, этот гэр не обычный человек. Должно быть, он какой-нибудь богатый родственник Вэнь Чжу. Он останется всего на несколько дней». Ли Чжу хотел разбудить своего товарища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Ню открыл рот, затем его лицо изменилось с озадаченного на решительное: «Я вижу только его. Я должен жениться на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обратился к Ли Чжу с серьезным выражением лица: «С этого момента не называй меня Эр Ню. Зови меня моим официальным именем Гу Бэй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