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33: Часть 1. Течка, наконец, закончилась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садилось. Дым от приготовления пищи веял из каждого дома. Кирин весь день играл на улице с ДаХуа и вернулся довольный домой через предназначенную для него квадратную дыру в стене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никого не было. Эти двое все еще дерутся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своей миске, она пуста? Я не против, чтобы они подрались, но теперь они даже не готовят?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Кирин почувствовал себя обиженным и лёг в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входная дверь распахнулась, и вошел Ци Чжоу, по дороге засучив рукава. Он нерешительно спросил: «Кто-нибудь есть? Мы кушать будем?»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дома открылась. Гу Вэнь Чжу вышел. Он неловко приводил в порядок свою одежду находу.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Чжоу увидел Гу Вэнь Чжу, в нем возникло чувство страха. Он понизил голос и сказал: «Я возьму еду, чтобы поесть там, чтобы не беспокоить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приготовлю. Но я должен позаботиться об Йи в течение следующих нескольких дней, так что вам придется готовить самим. Я упакую для вас все необходимое. Возьмите и приготовьте в старом доме. Там есть плита, кастрюли и все такое». Гу Вэнь Чжу закатал рукава и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умею готовить!» Когда Ци Чжоу услышал его, он закричал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 — пробормотал Гу Вэнь Чжу, — ты можешь взять Кирина и позволить ему научить тебя. И вы также можете покормить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это…» Столкнувшись с поддразниванием Гу Вэнь Чжу, Ци Чжоу лишилася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Кирин посмотрел на него и невинно покачал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приготовил огромную кастрюлю лапши в курином бульоне, наполнил ею две миски и вернулся в комнату, оставив большую кастрюлю Ци Чжоу и Кирину.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резко закрылась, когда Ци Чжоу из любопытства попытался заглянуть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дома Гу не открывалась несколько дней. Никто не видел Гу Вэнь Чжу и Ся И. На стук людей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собака ела в домах в деревне,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должно быть, поехали в город за покупками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 и Эр Ню встали перед дверью Гу, затем легли, чтобы заглянуть в щель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делаете?" Позади них раздался холодный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просто ищем. Мы не видели их несколько дней и беспокоимся…» объяснял Ли Чжу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то был ошеломлен. Он потерял дар речи, оставшись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Чжу таким, Эр Ню тоже повернулся, чтобы посмотреть. Затем точно так же он застыл, как будто его ударила молния, неподвижный,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вернулся с прогулки за пределами деревни и прошел мимо двери Гу Вэнь Чжу. Он заметил двух молодых людей, возможно, сельских жителей, выглядывающих из-за двери. Он нахмурился и спросил их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двое были ошеломлены, как если бы они были поражены громом, когда увидели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Отвечавший ему сельский житель выглядел нормально. Этого можно было назвать красавцем. Другой, который повернулся вслед за предыдущим, выглядел глупо с грубым внешним видом и грязью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 был умнее и сразу же отвернулся, когда оправился от удивления. Эр Ню все еще смотрел на Ци Чжоу с приоткрытым ртом и неподвижными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пристально смотрит на него, Ци Чжоу с отвращением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вырезать эти глазные яблоки у этого грубого деревенского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их домом ничего не происходит. Не переусердствуйте». Ци Чжоу не хотел слишком много объяснять этим хамам. Он сказал всего несколько слов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«Эр Ниу. Этот гэр — бессмертный, спустившийся с небес, верно?» Глядя на удаляющуюся фигуру Ци Чжоу, Ли Чжу толкнул Эр Ню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Ню не издал ни звука. Он все еще рассеянно смотрел в том направлении, куда ушел Ци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«Эр Ню. Прекрати. Он ушел»Ли Чжу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Эр Ню пришел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разум Эр Ню блуждал и находился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 долго разговаривал с ним, но не получил никакого ответа. Когда Ли Чжу собирался разозлиться, Эр Ню остановился и сбивчиво сказал: «Я хочу жениться на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"Жениться на ком?" Ли Чжу не смог установить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гэре, которого мы только что встретили. Я видел, как он ходил в старый дом Вэнь Чжу». Глаза Эр Ню загорелись, как будто он все еще был во сне: «Разве моя мать не убеждала меня жениться? Я смотрю на него. Я хочу, чтобы он был моей невестой».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«Эр Ню. Ты свихнулся? Судя по его внешности, этот гэр не обычный человек. Должно быть, он какой-нибудь богатый родственник Вэнь Чжу. Он останется всего на несколько дней». Ли Чжу хотел разбудить своего товарища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Ню открыл рот, затем его лицо изменилось с озадаченного на решительное: «Я вижу только его. Я должен жениться на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обратился к Ли Чжу с серьезным выражением лица: «С этого момента не называй меня Эр Ню. Зови меня моим официальным именем Гу Бэй 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