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Часть 2. Этот парень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свернувшись калачиком в одеяле, молча слушал пение Гу Вэнь Чжу. Хотя тон его был гулким, он все же мог кратко понять, о чем он поет, и ему даже показалось, как будто он уже слышал что-то такое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 На ТВ шоу? Нет. Это детская песенка?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звучит так знакомо? Мне кажется, что я смогу спеть эту песню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в одно мгновение, в его голове возникла картина: подросток в белой одежде, держащий в руках букет орхидей, бегает по лесу, солнечный свет просачивается между деревьями и освещает его живое подвижное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веселую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Эдельвейс, Эдельвейс, Каждое утро ты встречаешь меня, маленький и белый, чистый и светлый…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«Чжу, где ты выучил эту мелодию?» Ся И повернулся и посмотрел на Гу Вэнь Чжу, спрашивая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Чжу перестал петь и попытался вспомнить, через какое-то время на его лице отразилось замешательство: «Я не помню, может быть, моя мама пела мне, когда я был ребенком?»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страшно, если ты не можешь вспомнить, давай спать». Ся И снова зевнул и зарылся головой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встал уже утром. Солнечный свет лился в окна, во дворе царила полная тишина. К этому времени дня Гу Вэнь Чжу должен быть на 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постель, чтобы вздремнуть подольше, затем встал, чтобы умыться. После этого он пошел на кухню, чтобы заглянуть в кастрюлю и увидел, что кастрюля с большими булочками все еще дымится. Гу Вэнь Чжу приходилось класть слой пепла в огонь каждый раз, когда он готовил для себя еду, оставшееся тепло могло поддерживать его завтрак горячим, хотя огня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кашу, Ся И радостно ел булочку, которая была у него в другой руке, но затем он услышал многочисленные шаги снаружи двора и громкий голос Ли Чжу: «Ий, Ий, ты здесь? Йи».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здесь" Ся И поторопился и ответил, поставив тарелку с кашей на стол, пытаясь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силой распахнули, затем он увидел, как Ли Чжу пятится назад, чтобы войти, крича: «Полегче, полегче».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вошел. Теперь можно было увидеть деревянную доску, которую он держал. Очевидно, на нем лежал человек, и пара ног попала в поле зрения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присматривался, ему казалось, что он слышит жужжание в голове, силы покинули его ноги, булочка из руки упала на пол. Он, спотыкаясь, сделал два шага вперед и спросил дрожащими губами: «Чжу? Это Чжу?»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«Ещё, еще». Ли Чжу все еще давал указания другому парню, державшему доску, он увидел Ся И краем глаза и догадался, что произошла некоторая путаница, поэтому он быстро сказал: «Это не Вэнь Чжу, И, это не Вэнь Чжу. Чжу, это твой родственник».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услышал, что это был не Гу Вэнь Чжу, Ся И вздохнул с облегчением. Когда он успокоился, сила вернулась и к его ногам. Тогда он удивился и спросил: «Какой родственник? Как там оказался мой родственник?»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иди и посмотри сам». Пока они разговаривали, Ли Чжу и несколько других жителей деревни уже положили доску на землю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подошел ближе, чтобы посмотреть, и прежде чем он даже увидел лицо человека, он сразу понял ситуацию, увидев на мужчине голубоватое длинное платье, расшитое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переселился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ясно увидел лицо человека, Ся И был ошеломлен. Это был не Лю СыЦянь. Этот человек был толще, моложе и, наверное,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плотно закрыты, однако он крепко держал миску перед грудью, а другой рукой ухватился за деревянную палку, не ослабляя хватки, даже находясь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«Эр Ню нашел его, он как курица без головы бегал по горе, и спросил Эр Ню, знает ли он Ся И, когда увидел его, Эр Ню сказал да, а затем этот парень потерял сознание». Обмахиваясь краем своей одежды, Ли Чжу рассказал о том, что знал: «Кажется, он потерял сознание от голода».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сбежал, да? Откуда у него этот костюм? Посмотрите на этого беднягу без еды. О, он так вцепился свой посох и миску для подаяния, даже когда он без сознания, мы не смогли оторвать их от него». Эр Ню вздохнул, покачав головой, и вытер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быстро соображал, он даже знал мое имя, должно быть, Лю Сицянь рассказал ему обо мне. Знает ли он способ переселения? И он сказал ему прийти ко мне, когда он окажется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его знаешь?» спросил Ли Чжу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поспешно кивнул: «Да, да, он мой четвертый дядя, я думаю, он не мог зарабатывать на жизнь, поэтому сбежал сюда, чтобы увидеть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предлагали найти врача, но тут же услышали протяжный стон. Человек на доске слегка пошевелился и начал вяло просыпаться. Он осматривал окрестности, когда вставал, его губы шевелились, как будто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забеспокоился о том, что он может произнести неуместные вещи, поэтому он закричал от эмоций, прежде чем мужчина успел заговорить: «Дядя! Вы на месте, я Ся 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дрожали, он сказал, всхлипывая: «Йи, ты стал выше, теперь ты еще больше похожа на свою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какой актерище.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