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Часть 2. Я убегаю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пришел к развилке дорог. Ся И нарисовал Кирина на дереве. Более чем через час он добрался до рощицы. К этому моменту он уже нарисовал несколько Киринов. Он нашел чистый большой камень и сел на него. Достав оладьи, Ся И поел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мужчина беспокоится дома. Узнав, что вы ушли, он заплачет от всего сердца и топнет ногой». 179 холодно рассмеялась, выплеснув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спал под теплым солнцем, и ему даже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 Вэнь Чжу прочитал сообщение и бросился прочь, крича от огромной боли под дождем. Дождь и слезы лились с его лица вместе… Ся И почувствовал, как его эмоции вырываются наружу, но в то же время это было болезненно. Он хотел сказать ему, что он рядом, но проснулся, когда пытался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рядом не было и следа Гу Вэнь Чжу, лишь щебетание птиц и шелест листьев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давай еще поспим, может быть, он найдет его до того, как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я не могу уснуть… почему он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садится! Разве улики недостаточно очевидны, чтобы он не смог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 И встал, вернулся к одной из дорог и добавил еще двух Киринов на деревьях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потускнело, солнце почти полностью село за горы. Гу Вэнь Чжу по-прежнему не было видно. Ся И больше не ждал на камне. Он вышел на середину дороги, с тревогой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это. Ему нужен всего час, чтобы добраться сюда. Если бы он пытался найти вас, он бы уже был здесь» резко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занимавшиеся сельским хозяйством поблизости, проходили мимо Ся И по двое и по трое, направляясь домой. Они приветствовали Ся И: «И, что ты здесь делаешь, а не домо? Небо темнеет».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стоял на обочине дороги. Он грустно царапал кусок коры дерева, его глаза наполнялись слезами, и он время от времени принюхивался.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грустите, идите домой» убеждала его 179 мягким тоном: «Темнеет. Он не придет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умру здесь. Я не вернусь». Сердце Ся И сжалось и начало неудержимо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нелепо. Зачем рисковать жизнью ради вонючего парня? Вернитесь и сделайте вид, что ничего не произошло. Отныне фармите правильно и выполняйте миссии раньше» уговаривала 179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придумать, куда ему пойти. Поэтому он взял свои вещи, опустив голову, и медленно пошел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входную дверь без особого усилия, постоял некоторое время в раздумьях, а затем набрался смелости, чтобы войти. В тот момент, когда Кирин его увидел, он весело подошел и лизнул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вернулся?" Раздался счастливый голос Гу Вэнь Чжу: «Сколько каштанов ты собрал? Иди сюда и поужинай. Я разогревал их, ожидая тебя. Я даже подумывал найти Лю Цина, если ты все еще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какие каштаны?» Ся И резко посмотрел на Гу Вэнь Чжу, выражение его лица сменилось с замешательства на раздраженное: «Верно, я же говорил тебе вчера, что собирался собирать каштаны с Лю 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разве ты оставил мне сообщение перед отъездом?» Гу Вэнь Чжу был сбит с толку, он в замешательстве спросил: «Разве ты не собирал каштаны?»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вспомнил сообщение, которое оставил на столе: 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Кирины, которых он нарисовал,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не понял,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себя обиженным. Целый день он мучился в горах, ожидая, когда к нему в слезах придет раскаявшийся Гу Вэнь Чжу, но Гу Вэнь Чжу, на самом деле, не знал об этом и даже накрыл полный стол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начал осматривать Ся И повсюду, увидев вещи Ся И, завернутые в ткань в его руке, лицо Гу Вэнь Чжу поникло: «Куда ты ходил со своими упакованными вещами?»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поцарапал руку от нескольких укусов комаров, которые он получил, когда был в горах. Он больше не мог сдерживаться и сорвавшись закричал, рыдая: «Ты даже не заметил, что я убежал? Я ждал весь день, а ты так и не пришел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«У-убежал? Почему ты убежал?» Гу Вэнь Чжу запнулся. Он широко раскрыл глаза в шоке,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Хуай Юй разговаривала с тобой». Ся И продолжал рыдать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Малыш, ты неправильно понял. У меня не было такого намерения…» Гу Вэнь Чжу внезапно озарило, и он не знал, лучше ли плакать или смеяться, он подошел и обнял Ся И,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замечал ее до этого, я не знал, что она так думает. После того, как она рассказала мне об этом, я сразу ей отказал. Я даже сказал ей перестать работать над нашей одеждой и вернул ее. Я сказал ей, чтобы она больше не приходила к нам домой». Гу Вэнь Чжу мягко сказал и одновременно погладил Ся 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Ся И в основном поверил ему, но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"Правда. Для меня есть только ты, я не могу видеть других». Гу Вэнь Чжу знал, что в такие моменты он должен немедленно признаться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И не мог не рассмеяться, и в уголках его рта появились две ямочки: «Что насчет одежды? Позволь мне увидеть её»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толстых пальто, одно светло-фиолетовое, другое темно-синее. Почти готовые.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с ними делать?» Ся И взял два рукава и взмахнул ими в воздухе, начиная волноваться. «Мы выгнали портниху».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 настойчивым взглядом сказал: «Я закончу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