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Часть 1. Может ли быть еще больнее? Да, попробуйте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повернулся и сел в постели: «179, быстро, проверь Чжу, быстро. Град сильный. Я беспокоюсь о 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«Хост, сохранять спокойствие. С Гу Вэнь Чжу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накрывает ростки бамбуковыми циновками.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Вэнь Чжу была ранена и ушиблена.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Шляпа Гу Вэнь Чжу упала. Он поднял её и надел обратно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попал под град».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слушал доклады 179й. В его животе порхали бабочки, заставляя его сердце учащенно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закончил. Он возвращается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во дворе». 179я продолжала сообщать.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почувствовал себя непринужденно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вошел во двор. В коридоре он снял бамбуковую шляпу и соломенную накидку от дождя, стряхнул дождевую воду с верхней рубашки, топнул ногой и вошел внутрь. Как только он вошел, он сразу же посмотрел на Ся И, которая сидела на бамбуковой кровати. Ся И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И все еще казались немного красными, он мягко сказал Гу Вэнь Чжу: «Чжу, 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не был уверен в его намерениях, но подошел к нему, как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 И сказал: «Дай мне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озадаченно протянул руку. Его ладонь была сухой и толстой, с тонким слоем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фыркнул, а затем сказала тяжелым гнусавым тоном: «Тыльной стороной ладони».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все еще был в замешательстве, но все же повернул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протянул тонкий палец, чтобы погладить синяк на тыльной стороне руки Гу Вэнь Чжу, бормоча: «Больно?»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был ошеломлен. Половина его тела, к которой прикоснулся Ся И, мгновенно почувствовала покалывание на коже, как будто она была наэлектризована. Он быстро отдернул руку и пошел на улицу. Он остановился в дверях и сказал, не оборачиваясь: «Не больно». Затем он перешагнул через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пошатнулся и чуть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«179, Чжу, должно быть, ранили в какие-то другие места, он даже не может нормально 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Гу Вэнь Чжу ведет себя, Ся И не мог не волноваться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Гу Вэнь Чжу вошел в комнату с бутылкой эфирного масла в руке. Он подошел к кровати, передвинул с собой небольшой стул и сел перед Ся И: «Сними обувь и носки, поставь ногу на край кровати».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собирался помассировать больную лодыжку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как-то вывихнул лодыжку, когда был еще студентом. В то время он пытался делать массаж в магазине китайской медицины рядом со зданием, в котором жил. Он прекрасно помнил тут боль. В ужасе он был на иголках, когда увидел, что Гу Вэнь Чжу собирается сделать то же самое с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«Чжу, Чжу… Почему бы нам просто не оставить все как есть? Если мы оставим, оно заживет сам по себе через некоторое время». Ся И пытался умолять его передумать, но Гу Вэнь Чжу казался сосредоточенным. Он просто посмотрел на Ся И, не говоря ни слова, он открыл бутылку с эфирным маслом и ждал,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что они называют железным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стратегия не работает, Ся И неохотно снял обувь и носок и с опозданием поставил ногу на бедро Гу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Чжу, наливая масло на ладонь, остановился на секунду, затем продолжил наливать, как будто его ничто не прерывало.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Ся И с круглыми пальцами была красивой и изящной. Ногти на его пальцах ног были похожи на красивые морские ракушки. Гу Вэнь Чжу осторожно приподнял низ брюк Ся И и увидел его лодыжку. Его лодыжка теперь распухла, приобрела пурпурный и темно-красный цвет, контрастируя с другими частями его ноги, которые все еще были прекрасными и светлыми, что делало вид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прикоснулся рукой с маслом к пурпурной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Ся И нахмурился, красная отметина между его бровями стала еще розовее. Он прикусил розовую нижнюю губу жемчужными зубами. Его ресницы были направлены вниз и трепетали, как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Вэнь Чжу начала с небольшой силой давить на лодыжку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он заметил, что Ся И выглядел испуганным, а лицо его было слегка бледным. Гу Вэнь Чжу не мог не посочувствовать ему. В конце концов, он был просто беспомощным гером, хотя обычно он держится отстраненно, он хотел бы, чтобы было на кого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«Ах!» лицо скривилось, когда крик пронзил крышу. Его рот был широко открыт с искаженным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смог увидеть его язык, вибрирующий от звуковой волны, в верхней части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«Ой-ой-ой-ой-ой! Ах! Ой ой ой! Ты, ублюдок! Черт! Ой!» Со слезами и соплями на лице, Ся И закричал на высокой ноте. «Ах! Я умираю! Прекрати!»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криков и ругательств, таких громких, что чуть не опрокинулась крыша, массаж наконец закончился. Гу Вэнь Чжу сразу же ушел с суровым лицом со своей бутылкой масла, не желая оставаться в этом доме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И, очень уставший, лежал в постели, весь он покрылся потом, а в глазах все еще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«179, может ли быть что-то более болезненным, чем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хост, если  родить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